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5DEDB" w:themeColor="background2"/>
  <w:body>
    <w:bookmarkStart w:id="0" w:name="_Hlk102982779" w:displacedByCustomXml="next"/>
    <w:bookmarkEnd w:id="0" w:displacedByCustomXml="next"/>
    <w:sdt>
      <w:sdtPr>
        <w:id w:val="1922984027"/>
        <w:docPartObj>
          <w:docPartGallery w:val="Cover Pages"/>
          <w:docPartUnique/>
        </w:docPartObj>
      </w:sdtPr>
      <w:sdtContent>
        <w:p w14:paraId="105CEFA9" w14:textId="78A87253" w:rsidR="008A5A96" w:rsidRDefault="00AD6847">
          <w:r>
            <w:rPr>
              <w:noProof/>
            </w:rPr>
            <mc:AlternateContent>
              <mc:Choice Requires="wps">
                <w:drawing>
                  <wp:anchor distT="0" distB="0" distL="114300" distR="114300" simplePos="0" relativeHeight="251702272" behindDoc="1" locked="0" layoutInCell="1" allowOverlap="1" wp14:anchorId="53F81F66" wp14:editId="0B585C65">
                    <wp:simplePos x="0" y="0"/>
                    <wp:positionH relativeFrom="page">
                      <wp:posOffset>313267</wp:posOffset>
                    </wp:positionH>
                    <wp:positionV relativeFrom="page">
                      <wp:posOffset>304800</wp:posOffset>
                    </wp:positionV>
                    <wp:extent cx="6942666" cy="10043160"/>
                    <wp:effectExtent l="0" t="0" r="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2666" cy="1004316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5DE4521A" w14:textId="3B5CB9A4" w:rsidR="008A5A96" w:rsidRDefault="008A5A96">
                                <w:r w:rsidRPr="009B7F5C">
                                  <w:rPr>
                                    <w:noProof/>
                                  </w:rPr>
                                  <w:drawing>
                                    <wp:inline distT="0" distB="0" distL="0" distR="0" wp14:anchorId="6F4A918E" wp14:editId="4BC60540">
                                      <wp:extent cx="2004060" cy="282702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4060" cy="2827020"/>
                                              </a:xfrm>
                                              <a:prstGeom prst="rect">
                                                <a:avLst/>
                                              </a:prstGeom>
                                              <a:noFill/>
                                              <a:ln>
                                                <a:noFill/>
                                              </a:ln>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F81F66" id="Rectangle 466" o:spid="_x0000_s1026" style="position:absolute;margin-left:24.65pt;margin-top:24pt;width:546.65pt;height:790.8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2IxAIAAFsGAAAOAAAAZHJzL2Uyb0RvYy54bWysVVtv0zAUfkfiP1h+Z7msCyNaOlWbhpDK&#10;NrGhPbuO00Q4PsZ2m5Zfz7FzWRllSIiX6Pjcz2efLxeXu1aSrTC2AVXQ5CSmRCgOZaPWBf36ePPu&#10;nBLrmCqZBCUKuheWXs7fvrnodC5SqEGWwhBMomze6YLWzuk8iiyvRcvsCWih0FiBaZnDo1lHpWEd&#10;Zm9llMZxFnVgSm2AC2tRe90b6TzkryrB3V1VWeGILCj25sLXhO/Kf6P5BcvXhum64UMb7B+6aFmj&#10;sOiU6po5Rjam+S1V23ADFip3wqGNoKoaLsIMOE0Sv5jmoWZahFkQHKsnmOz/S8tvtw/63vjWrV4C&#10;/2YRkajTNp8s/mAHn11lWu+LjZNdQHE/oSh2jnBUZh9maZZllHC0JXE8O02yAHTE8jFeG+s+CmiJ&#10;Fwpq8J4CfGy7tM53wPLRZUC1vGmkDLJFl14gGhCKOESGFyOupCFbhnfNOBfKJcEkN+1nKHs9vpl4&#10;uHVU49vo1eejGgtPmUIba3tYC8fx8V41ub1eMBszs/yw4GxUHy2IynU/ppcMm4aXypdW4MHoYfKa&#10;cF/9FYXLcnspvJ9UX0RFmhIvJf1bz7ZmpehHOftjbyGhz1xh/Sk3gnJ6LL10qd8vHGFw95EiLOUU&#10;+yqWffAUEQqDclNw2ygwxysnY+Xef8SoR8aD5HarHeb34grK/b0hBnp2sJrfNPgsl8y6e2aQDpA4&#10;kOLcHX4qCV1BYZAoqcH8OKb3/rilaKWkQ3opqP2+YUZQIj8pfLTp+9lp6gkpnGZn7/3B/GJaHZrU&#10;pr0CfNcJ0qnmQfQBTo5iZaB9Qi5c+LpoYopj9YJyZ8bDleuJD9mUi8UiuCELaeaW6kFzn9xD7Bfv&#10;cffEjB620+Fm38JIRix/saS9r49UsNg4qJqwwc/IDuAjg4XHMLCtp8jDc/B6/ifMfwIAAP//AwBQ&#10;SwMEFAAGAAgAAAAhAFZ2m63fAAAACwEAAA8AAABkcnMvZG93bnJldi54bWxMT01Pg0AQvZv4HzZj&#10;4s0uYENaZGmMiSkmHtpqPS/sCER2lrBbiv/e6ameZibvzfvIN7PtxYSj7xwpiBcRCKTamY4aBZ8f&#10;rw8rED5oMrp3hAp+0cOmuL3JdWbcmfY4HUIjWIR8phW0IQyZlL5u0Wq/cAMSY99utDrwOTbSjPrM&#10;4raXSRSl0uqO2KHVA760WP8cTpZjxLvqaMYtHeU8bd/Lr3L3ti+Vur+bn59ABJzDlQyX+PwDBWeq&#10;3ImMF72C5fqRmTxXXOmCx8skBVHxlibrFGSRy/8dij8AAAD//wMAUEsBAi0AFAAGAAgAAAAhALaD&#10;OJL+AAAA4QEAABMAAAAAAAAAAAAAAAAAAAAAAFtDb250ZW50X1R5cGVzXS54bWxQSwECLQAUAAYA&#10;CAAAACEAOP0h/9YAAACUAQAACwAAAAAAAAAAAAAAAAAvAQAAX3JlbHMvLnJlbHNQSwECLQAUAAYA&#10;CAAAACEAOlOdiMQCAABbBgAADgAAAAAAAAAAAAAAAAAuAgAAZHJzL2Uyb0RvYy54bWxQSwECLQAU&#10;AAYACAAAACEAVnabrd8AAAALAQAADwAAAAAAAAAAAAAAAAAeBQAAZHJzL2Rvd25yZXYueG1sUEsF&#10;BgAAAAAEAAQA8wAAACoGAAAAAA==&#10;" fillcolor="#fff4cd [660]" stroked="f" strokeweight="1.52778mm">
                    <v:fill color2="#ffdf6a [1940]" rotate="t" focus="100%" type="gradient">
                      <o:fill v:ext="view" type="gradientUnscaled"/>
                    </v:fill>
                    <v:stroke linestyle="thickThin"/>
                    <v:textbox inset="21.6pt,,21.6pt">
                      <w:txbxContent>
                        <w:p w14:paraId="5DE4521A" w14:textId="3B5CB9A4" w:rsidR="008A5A96" w:rsidRDefault="008A5A96">
                          <w:r w:rsidRPr="009B7F5C">
                            <w:rPr>
                              <w:noProof/>
                            </w:rPr>
                            <w:drawing>
                              <wp:inline distT="0" distB="0" distL="0" distR="0" wp14:anchorId="6F4A918E" wp14:editId="4BC60540">
                                <wp:extent cx="2004060" cy="282702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4060" cy="2827020"/>
                                        </a:xfrm>
                                        <a:prstGeom prst="rect">
                                          <a:avLst/>
                                        </a:prstGeom>
                                        <a:noFill/>
                                        <a:ln>
                                          <a:noFill/>
                                        </a:ln>
                                      </pic:spPr>
                                    </pic:pic>
                                  </a:graphicData>
                                </a:graphic>
                              </wp:inline>
                            </w:drawing>
                          </w:r>
                        </w:p>
                      </w:txbxContent>
                    </v:textbox>
                    <w10:wrap anchorx="page" anchory="page"/>
                  </v:rect>
                </w:pict>
              </mc:Fallback>
            </mc:AlternateContent>
          </w:r>
          <w:r w:rsidR="008E1D45">
            <w:rPr>
              <w:noProof/>
            </w:rPr>
            <mc:AlternateContent>
              <mc:Choice Requires="wps">
                <w:drawing>
                  <wp:anchor distT="0" distB="0" distL="114300" distR="114300" simplePos="0" relativeHeight="251699200" behindDoc="0" locked="0" layoutInCell="1" allowOverlap="1" wp14:anchorId="5F57B1AA" wp14:editId="54685C03">
                    <wp:simplePos x="0" y="0"/>
                    <wp:positionH relativeFrom="page">
                      <wp:posOffset>3436620</wp:posOffset>
                    </wp:positionH>
                    <wp:positionV relativeFrom="page">
                      <wp:posOffset>373380</wp:posOffset>
                    </wp:positionV>
                    <wp:extent cx="2875915" cy="3100705"/>
                    <wp:effectExtent l="0" t="0" r="3175" b="4445"/>
                    <wp:wrapNone/>
                    <wp:docPr id="467" name="Rectangle 467"/>
                    <wp:cNvGraphicFramePr/>
                    <a:graphic xmlns:a="http://schemas.openxmlformats.org/drawingml/2006/main">
                      <a:graphicData uri="http://schemas.microsoft.com/office/word/2010/wordprocessingShape">
                        <wps:wsp>
                          <wps:cNvSpPr/>
                          <wps:spPr>
                            <a:xfrm>
                              <a:off x="0" y="0"/>
                              <a:ext cx="2875915" cy="310070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E95F3" w14:textId="2F760763" w:rsidR="008A5A96" w:rsidRPr="000C09F2" w:rsidRDefault="000C09F2">
                                <w:pPr>
                                  <w:spacing w:before="240"/>
                                  <w:jc w:val="center"/>
                                  <w:rPr>
                                    <w:color w:val="FFFFFF" w:themeColor="background1"/>
                                  </w:rPr>
                                </w:pPr>
                                <w:r>
                                  <w:rPr>
                                    <w:color w:val="FFFFFF" w:themeColor="background1"/>
                                  </w:rPr>
                                  <w:t>DEBUT DE SAISON  2023</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w:pict>
                  <v:rect w14:anchorId="5F57B1AA" id="Rectangle 467" o:spid="_x0000_s1027" style="position:absolute;margin-left:270.6pt;margin-top:29.4pt;width:226.45pt;height:244.15pt;z-index:251699200;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nrhgIAAHMFAAAOAAAAZHJzL2Uyb0RvYy54bWysVN9v2yAQfp+0/wHxvtpOlTaL6lRRqkyT&#10;qrZaO/WZYKgtYY4BiZ399TvAdtau2sM0P+ADvvvuB3d3dd23ihyEdQ3okhZnOSVCc6ga/VLS70/b&#10;TwtKnGe6Ygq0KOlROHq9+vjhqjNLMYMaVCUsQRLtlp0pae29WWaZ47VomTsDIzReSrAt87i1L1ll&#10;WYfsrcpmeX6RdWArY4EL5/D0Jl3SVeSXUnB/L6UTnqiSom8+rjauu7Bmqyu2fLHM1A0f3GD/4EXL&#10;Go1GJ6ob5hnZ2+YPqrbhFhxIf8ahzUDKhosYA0ZT5G+ieayZETEWTI4zU5rc/6Pld4dH82AxDZ1x&#10;S4diiKKXtg1/9I/0MVnHKVmi94Tj4WxxOf9czCnheHde5PllPg/pzE7qxjr/RUBLglBSi68Rk8QO&#10;t84n6AgJ1hyopto2SsVNqACxUZYcGL6d72cD+SuU0gGrIWglwnCSnWKJkj8qEXBKfxOSNFXwPjoS&#10;y+xkhHEutC/SVc0qkWzPc/xG66NbMdBIGJgl2p+4B4IRmUhG7uTlgA+qIlbppJz/zbGkPGlEy6D9&#10;pNw2Gux7BAqjGiwn/JiklJqQJd/veswNNnFAhpMdVMcHSyykrnGGbxt8yFvm/AOz2CbYUNj6/h4X&#10;qaArKQwSJTXYn++dBzxWL95S0mHbldT92DMrKFFfNdZ1sZgtFqFRX+3sq90u7s4v5pcXiNT7dgNY&#10;IQUOGsOjiKfWq1GUFtpnnBLrYBmvmOZov6S7Udz4NBBwynCxXkcQdqdh/lY/Gh6oQ6ZDqT71z8ya&#10;oZ49tsIdjE3Klm/KOmGDpob13oNsYs2fMju8AXZ2LKZhCoXR8fs+ok6zcvULAAD//wMAUEsDBBQA&#10;BgAIAAAAIQBLQLcx3gAAAAoBAAAPAAAAZHJzL2Rvd25yZXYueG1sTI/BTsMwEETvSPyDtUjcqJPQ&#10;QhriVFUlyg1E4AOceEkC8brYThv+nu0Jbjuap9mZcjPbURzRh8GRgnSRgEBqnRmoU/D+9niTgwhR&#10;k9GjI1TwgwE21eVFqQvjTvSKxzp2gkMoFFpBH+OhkDK0PVodFu6AxN6H81ZHlr6TxusTh9tRZkly&#10;J60eiD/0+oC7HtuverIKhun71uf7bf3cvHSrzyefmV2zV+r6at4+gIg4xz8YzvW5OlTcqXETmSBG&#10;BatlmjHKR84TGFivlymI5uzcpyCrUv6fUP0CAAD//wMAUEsBAi0AFAAGAAgAAAAhALaDOJL+AAAA&#10;4QEAABMAAAAAAAAAAAAAAAAAAAAAAFtDb250ZW50X1R5cGVzXS54bWxQSwECLQAUAAYACAAAACEA&#10;OP0h/9YAAACUAQAACwAAAAAAAAAAAAAAAAAvAQAAX3JlbHMvLnJlbHNQSwECLQAUAAYACAAAACEA&#10;1/eZ64YCAABzBQAADgAAAAAAAAAAAAAAAAAuAgAAZHJzL2Uyb0RvYy54bWxQSwECLQAUAAYACAAA&#10;ACEAS0C3Md4AAAAKAQAADwAAAAAAAAAAAAAAAADgBAAAZHJzL2Rvd25yZXYueG1sUEsFBgAAAAAE&#10;AAQA8wAAAOsFAAAAAA==&#10;" fillcolor="#39302a [3215]" stroked="f" strokeweight="1.52778mm">
                    <v:stroke linestyle="thickThin"/>
                    <v:textbox inset="14.4pt,14.4pt,14.4pt,28.8pt">
                      <w:txbxContent>
                        <w:p w14:paraId="1B2E95F3" w14:textId="2F760763" w:rsidR="008A5A96" w:rsidRPr="000C09F2" w:rsidRDefault="000C09F2">
                          <w:pPr>
                            <w:spacing w:before="240"/>
                            <w:jc w:val="center"/>
                            <w:rPr>
                              <w:color w:val="FFFFFF" w:themeColor="background1"/>
                            </w:rPr>
                          </w:pPr>
                          <w:r>
                            <w:rPr>
                              <w:color w:val="FFFFFF" w:themeColor="background1"/>
                            </w:rPr>
                            <w:t>DEBUT DE SAISON  2023</w:t>
                          </w:r>
                        </w:p>
                      </w:txbxContent>
                    </v:textbox>
                    <w10:wrap anchorx="page" anchory="page"/>
                  </v:rect>
                </w:pict>
              </mc:Fallback>
            </mc:AlternateContent>
          </w:r>
          <w:r w:rsidR="008E1D45">
            <w:rPr>
              <w:noProof/>
            </w:rPr>
            <mc:AlternateContent>
              <mc:Choice Requires="wps">
                <w:drawing>
                  <wp:anchor distT="0" distB="0" distL="114300" distR="114300" simplePos="0" relativeHeight="251698176" behindDoc="0" locked="0" layoutInCell="1" allowOverlap="1" wp14:anchorId="51DA5464" wp14:editId="5FEFEF35">
                    <wp:simplePos x="0" y="0"/>
                    <wp:positionH relativeFrom="page">
                      <wp:posOffset>3342005</wp:posOffset>
                    </wp:positionH>
                    <wp:positionV relativeFrom="page">
                      <wp:posOffset>366395</wp:posOffset>
                    </wp:positionV>
                    <wp:extent cx="3108960" cy="8244840"/>
                    <wp:effectExtent l="0" t="0" r="24130" b="22860"/>
                    <wp:wrapNone/>
                    <wp:docPr id="468" name="Rectangle 468"/>
                    <wp:cNvGraphicFramePr/>
                    <a:graphic xmlns:a="http://schemas.openxmlformats.org/drawingml/2006/main">
                      <a:graphicData uri="http://schemas.microsoft.com/office/word/2010/wordprocessingShape">
                        <wps:wsp>
                          <wps:cNvSpPr/>
                          <wps:spPr>
                            <a:xfrm>
                              <a:off x="0" y="0"/>
                              <a:ext cx="3108960" cy="824484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0</wp14:pctHeight>
                    </wp14:sizeRelV>
                  </wp:anchor>
                </w:drawing>
              </mc:Choice>
              <mc:Fallback>
                <w:pict>
                  <v:rect w14:anchorId="483C4433" id="Rectangle 468" o:spid="_x0000_s1026" style="position:absolute;margin-left:263.15pt;margin-top:28.85pt;width:244.8pt;height:649.2pt;z-index:25169817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RekgIAALUFAAAOAAAAZHJzL2Uyb0RvYy54bWysVE1v2zAMvQ/YfxB0X21nSZsGdYqgRYcB&#10;XRu0HXpWZCk2IIuapMTJfv0o+SNpVmzAsBwUSSTfo55JXl3vakW2wroKdE6zs5QSoTkUlV7n9PvL&#10;3acpJc4zXTAFWuR0Lxy9nn/8cNWYmRhBCaoQliCIdrPG5LT03sySxPFS1MydgREajRJszTwe7Top&#10;LGsQvVbJKE3PkwZsYSxw4Rze3rZGOo/4UgruH6V0whOVU8zNx9XGdRXWZH7FZmvLTFnxLg32D1nU&#10;rNJIOkDdMs/Ixla/QdUVt+BA+jMOdQJSVlzEN+BrsvTkNc8lMyK+BcVxZpDJ/T9Y/rB9NkuLMjTG&#10;zRxuwyt20tbhH/MjuyjWfhBL7DzhePk5S6eX56gpR9t0NB5Px1HO5BBurPNfBNQkbHJq8WtEkdj2&#10;3nmkRNfeJbA5UFVxVykVD6ECxI2yZMvw263WWfhWGPHGS2nSYNlNpheTiPzGGIvoGGIUfdSm/gZF&#10;CztJ8dcD94ynNEiqNF4eFIo7v1ciZKr0k5CkKlCTluCEl3EutM/a/EpWiL9RR8CALFGLAbsD6JNs&#10;QXrsVprOP4SKWPtDcNqy/yl4iIjMoP0QXFca7HsACl/VMbf+vUitNEGlFRT7pSUW2s5zht9VWAz3&#10;zPkls9hqWEA4PvwjLlIBfkzodpSUYH++dx/8sQPQSkmDrZtT92PDrKBEfdXYG5fZGEuR+HgYTy5G&#10;eLDHltWxRW/qG8AKy3BQGR63wd+rfist1K84ZRaBFU1Mc+TOKfe2P9z4dqTgnOJisYhu2N+G+Xv9&#10;bHgAD6qGYn/ZvTJruo7w2EwP0Lc5m500RusbIjUsNh5kFbvmoGunN86GWLPdHAvD5/gcvQ7Tdv4L&#10;AAD//wMAUEsDBBQABgAIAAAAIQBoc/AM4AAAAAwBAAAPAAAAZHJzL2Rvd25yZXYueG1sTI/BTsMw&#10;DIbvSLxDZCRuLO1Gu1GaTgiEEHBisHvWhKZq4nRNupa3xzvB7bf86ffncjs7y056CK1HAekiAaax&#10;9qrFRsDX5/PNBliIEpW0HrWAHx1gW11elLJQfsIPfdrFhlEJhkIKMDH2BeehNtrJsPC9Rtp9+8HJ&#10;SOPQcDXIicqd5cskybmTLdIFI3v9aHTd7UYnwNeqe3tpjuPrnk+dPWbm9v3JCHF9NT/cA4t6jn8w&#10;nPVJHSpyOvgRVWBWQLbMV4RSWK+BnYEkze6AHSitsjwFXpX8/xPVLwAAAP//AwBQSwECLQAUAAYA&#10;CAAAACEAtoM4kv4AAADhAQAAEwAAAAAAAAAAAAAAAAAAAAAAW0NvbnRlbnRfVHlwZXNdLnhtbFBL&#10;AQItABQABgAIAAAAIQA4/SH/1gAAAJQBAAALAAAAAAAAAAAAAAAAAC8BAABfcmVscy8ucmVsc1BL&#10;AQItABQABgAIAAAAIQApCBRekgIAALUFAAAOAAAAAAAAAAAAAAAAAC4CAABkcnMvZTJvRG9jLnht&#10;bFBLAQItABQABgAIAAAAIQBoc/AM4AAAAAwBAAAPAAAAAAAAAAAAAAAAAOwEAABkcnMvZG93bnJl&#10;di54bWxQSwUGAAAAAAQABADzAAAA+QUAAAAA&#10;" fillcolor="white [3212]" strokecolor="#81685d [1614]" strokeweight="1.25pt">
                    <v:stroke linestyle="thickThin"/>
                    <w10:wrap anchorx="page" anchory="page"/>
                  </v:rect>
                </w:pict>
              </mc:Fallback>
            </mc:AlternateContent>
          </w:r>
          <w:r w:rsidR="008A5A96">
            <w:rPr>
              <w:noProof/>
            </w:rPr>
            <mc:AlternateContent>
              <mc:Choice Requires="wps">
                <w:drawing>
                  <wp:anchor distT="0" distB="0" distL="114300" distR="114300" simplePos="0" relativeHeight="251701248" behindDoc="0" locked="0" layoutInCell="1" allowOverlap="1" wp14:anchorId="3630379F" wp14:editId="72D2A59A">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104E3C49" id="Rectangle 469" o:spid="_x0000_s1026" style="position:absolute;margin-left:0;margin-top:0;width:226.45pt;height:9.35pt;z-index:251701248;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MOwe2zaAAAABAEAAA8AAABkcnMvZG93&#10;bnJldi54bWxMj81OwzAQhO9IvIO1SNyoQwWhhDgVQqD2SH8k4LaNt0lEvI5stw1vz8IFLiOtZjTz&#10;bTkfXa+OFGLn2cD1JANFXHvbcWNgu3m5moGKCdli75kMfFGEeXV+VmJh/YlXdFynRkkJxwINtCkN&#10;hdaxbslhnPiBWLy9Dw6TnKHRNuBJyl2vp1mWa4cdy0KLAz21VH+uD87A/u35IyyyLb26PA9kF8sl&#10;bt6NubwYHx9AJRrTXxh+8AUdKmHa+QPbqHoD8kj6VfFubqf3oHYSmt2Brkr9H776BgAA//8DAFBL&#10;AQItABQABgAIAAAAIQC2gziS/gAAAOEBAAATAAAAAAAAAAAAAAAAAAAAAABbQ29udGVudF9UeXBl&#10;c10ueG1sUEsBAi0AFAAGAAgAAAAhADj9If/WAAAAlAEAAAsAAAAAAAAAAAAAAAAALwEAAF9yZWxz&#10;Ly5yZWxzUEsBAi0AFAAGAAgAAAAhAIqXbmVnAgAAKwUAAA4AAAAAAAAAAAAAAAAALgIAAGRycy9l&#10;Mm9Eb2MueG1sUEsBAi0AFAAGAAgAAAAhAMOwe2zaAAAABAEAAA8AAAAAAAAAAAAAAAAAwQQAAGRy&#10;cy9kb3ducmV2LnhtbFBLBQYAAAAABAAEAPMAAADIBQAAAAA=&#10;" fillcolor="#ffca08 [3204]" stroked="f" strokeweight="1.52778mm">
                    <v:stroke linestyle="thickThin"/>
                    <w10:wrap anchorx="page" anchory="page"/>
                  </v:rect>
                </w:pict>
              </mc:Fallback>
            </mc:AlternateContent>
          </w:r>
          <w:r w:rsidR="008A5A96">
            <w:rPr>
              <w:noProof/>
            </w:rPr>
            <mc:AlternateContent>
              <mc:Choice Requires="wps">
                <w:drawing>
                  <wp:anchor distT="0" distB="0" distL="114300" distR="114300" simplePos="0" relativeHeight="251700224" behindDoc="0" locked="0" layoutInCell="1" allowOverlap="1" wp14:anchorId="1627F2CB" wp14:editId="068F9A12">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635"/>
                    <wp:wrapSquare wrapText="bothSides"/>
                    <wp:docPr id="470" name="Zone de texte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color w:val="FFCA08" w:themeColor="accent1"/>
                                    <w:sz w:val="72"/>
                                    <w:szCs w:val="72"/>
                                  </w:rPr>
                                  <w:alias w:val="Titre"/>
                                  <w:id w:val="-958338334"/>
                                  <w:dataBinding w:prefixMappings="xmlns:ns0='http://schemas.openxmlformats.org/package/2006/metadata/core-properties' xmlns:ns1='http://purl.org/dc/elements/1.1/'" w:xpath="/ns0:coreProperties[1]/ns1:title[1]" w:storeItemID="{6C3C8BC8-F283-45AE-878A-BAB7291924A1}"/>
                                  <w:text/>
                                </w:sdtPr>
                                <w:sdtContent>
                                  <w:p w14:paraId="653B5155" w14:textId="3909E5E8" w:rsidR="008A5A96" w:rsidRDefault="008A5A96">
                                    <w:pPr>
                                      <w:spacing w:line="240" w:lineRule="auto"/>
                                      <w:rPr>
                                        <w:rFonts w:asciiTheme="majorHAnsi" w:eastAsiaTheme="majorEastAsia" w:hAnsiTheme="majorHAnsi" w:cstheme="majorBidi"/>
                                        <w:color w:val="FFCA08" w:themeColor="accent1"/>
                                        <w:sz w:val="72"/>
                                        <w:szCs w:val="72"/>
                                      </w:rPr>
                                    </w:pPr>
                                    <w:r>
                                      <w:rPr>
                                        <w:rFonts w:asciiTheme="majorHAnsi" w:eastAsiaTheme="majorEastAsia" w:hAnsiTheme="majorHAnsi" w:cstheme="majorBidi"/>
                                        <w:color w:val="FFCA08" w:themeColor="accent1"/>
                                        <w:sz w:val="72"/>
                                        <w:szCs w:val="72"/>
                                      </w:rPr>
                                      <w:t>Le           Baudet Railleur n°20</w:t>
                                    </w:r>
                                    <w:r w:rsidR="005F4F90">
                                      <w:rPr>
                                        <w:rFonts w:asciiTheme="majorHAnsi" w:eastAsiaTheme="majorEastAsia" w:hAnsiTheme="majorHAnsi" w:cstheme="majorBidi"/>
                                        <w:color w:val="FFCA08" w:themeColor="accent1"/>
                                        <w:sz w:val="72"/>
                                        <w:szCs w:val="72"/>
                                      </w:rPr>
                                      <w:t>4</w:t>
                                    </w:r>
                                  </w:p>
                                </w:sdtContent>
                              </w:sdt>
                              <w:sdt>
                                <w:sdtPr>
                                  <w:rPr>
                                    <w:rFonts w:asciiTheme="majorHAnsi" w:eastAsiaTheme="majorEastAsia" w:hAnsiTheme="majorHAnsi" w:cstheme="majorBidi"/>
                                    <w:color w:val="39302A" w:themeColor="text2"/>
                                    <w:sz w:val="22"/>
                                    <w:szCs w:val="22"/>
                                  </w:rPr>
                                  <w:alias w:val="Sous-titre"/>
                                  <w:id w:val="15524255"/>
                                  <w:dataBinding w:prefixMappings="xmlns:ns0='http://schemas.openxmlformats.org/package/2006/metadata/core-properties' xmlns:ns1='http://purl.org/dc/elements/1.1/'" w:xpath="/ns0:coreProperties[1]/ns1:subject[1]" w:storeItemID="{6C3C8BC8-F283-45AE-878A-BAB7291924A1}"/>
                                  <w:text/>
                                </w:sdtPr>
                                <w:sdtContent>
                                  <w:p w14:paraId="2FAC23B7" w14:textId="6F702AB5" w:rsidR="008A5A96" w:rsidRPr="00C871B4" w:rsidRDefault="005F4F90">
                                    <w:pPr>
                                      <w:rPr>
                                        <w:rFonts w:asciiTheme="majorHAnsi" w:eastAsiaTheme="majorEastAsia" w:hAnsiTheme="majorHAnsi" w:cstheme="majorBidi"/>
                                        <w:color w:val="39302A" w:themeColor="text2"/>
                                        <w:sz w:val="22"/>
                                        <w:szCs w:val="22"/>
                                      </w:rPr>
                                    </w:pPr>
                                    <w:r>
                                      <w:rPr>
                                        <w:rFonts w:asciiTheme="majorHAnsi" w:eastAsiaTheme="majorEastAsia" w:hAnsiTheme="majorHAnsi" w:cstheme="majorBidi"/>
                                        <w:color w:val="39302A" w:themeColor="text2"/>
                                        <w:sz w:val="22"/>
                                        <w:szCs w:val="22"/>
                                      </w:rPr>
                                      <w:t>Avril – mai - juin</w:t>
                                    </w:r>
                                    <w:r w:rsidR="00AD6847">
                                      <w:rPr>
                                        <w:rFonts w:asciiTheme="majorHAnsi" w:eastAsiaTheme="majorEastAsia" w:hAnsiTheme="majorHAnsi" w:cstheme="majorBidi"/>
                                        <w:color w:val="39302A" w:themeColor="text2"/>
                                        <w:sz w:val="22"/>
                                        <w:szCs w:val="22"/>
                                      </w:rPr>
                                      <w:t xml:space="preserve"> 2023</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w14:anchorId="1627F2CB" id="_x0000_t202" coordsize="21600,21600" o:spt="202" path="m,l,21600r21600,l21600,xe">
                    <v:stroke joinstyle="miter"/>
                    <v:path gradientshapeok="t" o:connecttype="rect"/>
                  </v:shapetype>
                  <v:shape id="Zone de texte 470" o:spid="_x0000_s1028" type="#_x0000_t202" style="position:absolute;margin-left:0;margin-top:0;width:220.3pt;height:194.9pt;z-index:251700224;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WAIwIAAEIEAAAOAAAAZHJzL2Uyb0RvYy54bWysU0tv2zAMvg/YfxB0X5y4SdMacYqsRYYB&#10;QVsgHXpWZCk2IImapMTOfv0oOS90Ow27SKRI8fF95Oyh04rshfMNmJKOBkNKhOFQNWZb0h9vyy93&#10;lPjATMUUGFHSg/D0Yf7506y1hcihBlUJRzCI8UVrS1qHYIss87wWmvkBWGHQKMFpFlB126xyrMXo&#10;WmX5cHibteAq64AL7/H1qTfSeYovpeDhRUovAlElxdpCOl06N/HM5jNWbB2zdcOPZbB/qEKzxmDS&#10;c6gnFhjZueaPULrhDjzIMOCgM5Cy4SL1gN2Mhh+6WdfMitQLguPtGSb//8Ly5/3avjoSuq/QIYER&#10;kNb6wuNj7KeTTscbKyVoRwgPZ9hEFwjHx3x6P70boYmjLR9PJ/lNAja7fLfOh28CNIlCSR3ykuBi&#10;+5UPmBJdTy4xm4Flo1TiRhnSlvT2ZjJMH84W/KFM9BWJ5WOYS+lRCt2mI02FRZ3a2kB1wG4d9IPg&#10;LV82WNGK+fDKHDKPXeA0hxc8pALMDEeJkhrcr7+9R38kBK2UtDhJJfU/d8wJStR3g1Tdj8bjOHpJ&#10;GU+mOSru2rK5tpidfgQc1hHujeVJjP5BnUTpQL/j0C9iVjQxwzF3ScNJfAz9fOPScLFYJCccNsvC&#10;yqwtj6EjbhHvt+6dOXskJSCfz3CaOVZ84Kb3jT+9XewCMpSIizj3qCKLUcFBTXwelypuwrWevC6r&#10;P/8NAAD//wMAUEsDBBQABgAIAAAAIQB5RCvu2gAAAAUBAAAPAAAAZHJzL2Rvd25yZXYueG1sTI/B&#10;TsMwEETvSPyDtUjcqANUUZrGqRAqHCuRAudtvHUC8TrYbhv+HsOlXFYazWjmbbWa7CCO5EPvWMHt&#10;LANB3Drds1Hwun26KUCEiKxxcEwKvinAqr68qLDU7sQvdGyiEamEQ4kKuhjHUsrQdmQxzNxInLy9&#10;8xZjkt5I7fGUyu0g77IslxZ7TgsdjvTYUfvZHKyCN/v+lT8XGyO35qPZb9Zh7TkodX01PSxBRJri&#10;OQy/+Akd6sS0cwfWQQwK0iPx7yZvPs9yEDsF98WiAFlX8j99/QMAAP//AwBQSwECLQAUAAYACAAA&#10;ACEAtoM4kv4AAADhAQAAEwAAAAAAAAAAAAAAAAAAAAAAW0NvbnRlbnRfVHlwZXNdLnhtbFBLAQIt&#10;ABQABgAIAAAAIQA4/SH/1gAAAJQBAAALAAAAAAAAAAAAAAAAAC8BAABfcmVscy8ucmVsc1BLAQIt&#10;ABQABgAIAAAAIQDRZOWAIwIAAEIEAAAOAAAAAAAAAAAAAAAAAC4CAABkcnMvZTJvRG9jLnhtbFBL&#10;AQItABQABgAIAAAAIQB5RCvu2gAAAAUBAAAPAAAAAAAAAAAAAAAAAH0EAABkcnMvZG93bnJldi54&#10;bWxQSwUGAAAAAAQABADzAAAAhAUAAAAA&#10;" filled="f" stroked="f" strokeweight=".5pt">
                    <v:textbox style="mso-fit-shape-to-text:t">
                      <w:txbxContent>
                        <w:sdt>
                          <w:sdtPr>
                            <w:rPr>
                              <w:rFonts w:asciiTheme="majorHAnsi" w:eastAsiaTheme="majorEastAsia" w:hAnsiTheme="majorHAnsi" w:cstheme="majorBidi"/>
                              <w:color w:val="FFCA08" w:themeColor="accent1"/>
                              <w:sz w:val="72"/>
                              <w:szCs w:val="72"/>
                            </w:rPr>
                            <w:alias w:val="Titre"/>
                            <w:id w:val="-958338334"/>
                            <w:dataBinding w:prefixMappings="xmlns:ns0='http://schemas.openxmlformats.org/package/2006/metadata/core-properties' xmlns:ns1='http://purl.org/dc/elements/1.1/'" w:xpath="/ns0:coreProperties[1]/ns1:title[1]" w:storeItemID="{6C3C8BC8-F283-45AE-878A-BAB7291924A1}"/>
                            <w:text/>
                          </w:sdtPr>
                          <w:sdtContent>
                            <w:p w14:paraId="653B5155" w14:textId="3909E5E8" w:rsidR="008A5A96" w:rsidRDefault="008A5A96">
                              <w:pPr>
                                <w:spacing w:line="240" w:lineRule="auto"/>
                                <w:rPr>
                                  <w:rFonts w:asciiTheme="majorHAnsi" w:eastAsiaTheme="majorEastAsia" w:hAnsiTheme="majorHAnsi" w:cstheme="majorBidi"/>
                                  <w:color w:val="FFCA08" w:themeColor="accent1"/>
                                  <w:sz w:val="72"/>
                                  <w:szCs w:val="72"/>
                                </w:rPr>
                              </w:pPr>
                              <w:r>
                                <w:rPr>
                                  <w:rFonts w:asciiTheme="majorHAnsi" w:eastAsiaTheme="majorEastAsia" w:hAnsiTheme="majorHAnsi" w:cstheme="majorBidi"/>
                                  <w:color w:val="FFCA08" w:themeColor="accent1"/>
                                  <w:sz w:val="72"/>
                                  <w:szCs w:val="72"/>
                                </w:rPr>
                                <w:t>Le           Baudet Railleur n°20</w:t>
                              </w:r>
                              <w:r w:rsidR="005F4F90">
                                <w:rPr>
                                  <w:rFonts w:asciiTheme="majorHAnsi" w:eastAsiaTheme="majorEastAsia" w:hAnsiTheme="majorHAnsi" w:cstheme="majorBidi"/>
                                  <w:color w:val="FFCA08" w:themeColor="accent1"/>
                                  <w:sz w:val="72"/>
                                  <w:szCs w:val="72"/>
                                </w:rPr>
                                <w:t>4</w:t>
                              </w:r>
                            </w:p>
                          </w:sdtContent>
                        </w:sdt>
                        <w:sdt>
                          <w:sdtPr>
                            <w:rPr>
                              <w:rFonts w:asciiTheme="majorHAnsi" w:eastAsiaTheme="majorEastAsia" w:hAnsiTheme="majorHAnsi" w:cstheme="majorBidi"/>
                              <w:color w:val="39302A" w:themeColor="text2"/>
                              <w:sz w:val="22"/>
                              <w:szCs w:val="22"/>
                            </w:rPr>
                            <w:alias w:val="Sous-titre"/>
                            <w:id w:val="15524255"/>
                            <w:dataBinding w:prefixMappings="xmlns:ns0='http://schemas.openxmlformats.org/package/2006/metadata/core-properties' xmlns:ns1='http://purl.org/dc/elements/1.1/'" w:xpath="/ns0:coreProperties[1]/ns1:subject[1]" w:storeItemID="{6C3C8BC8-F283-45AE-878A-BAB7291924A1}"/>
                            <w:text/>
                          </w:sdtPr>
                          <w:sdtContent>
                            <w:p w14:paraId="2FAC23B7" w14:textId="6F702AB5" w:rsidR="008A5A96" w:rsidRPr="00C871B4" w:rsidRDefault="005F4F90">
                              <w:pPr>
                                <w:rPr>
                                  <w:rFonts w:asciiTheme="majorHAnsi" w:eastAsiaTheme="majorEastAsia" w:hAnsiTheme="majorHAnsi" w:cstheme="majorBidi"/>
                                  <w:color w:val="39302A" w:themeColor="text2"/>
                                  <w:sz w:val="22"/>
                                  <w:szCs w:val="22"/>
                                </w:rPr>
                              </w:pPr>
                              <w:r>
                                <w:rPr>
                                  <w:rFonts w:asciiTheme="majorHAnsi" w:eastAsiaTheme="majorEastAsia" w:hAnsiTheme="majorHAnsi" w:cstheme="majorBidi"/>
                                  <w:color w:val="39302A" w:themeColor="text2"/>
                                  <w:sz w:val="22"/>
                                  <w:szCs w:val="22"/>
                                </w:rPr>
                                <w:t>Avril – mai - juin</w:t>
                              </w:r>
                              <w:r w:rsidR="00AD6847">
                                <w:rPr>
                                  <w:rFonts w:asciiTheme="majorHAnsi" w:eastAsiaTheme="majorEastAsia" w:hAnsiTheme="majorHAnsi" w:cstheme="majorBidi"/>
                                  <w:color w:val="39302A" w:themeColor="text2"/>
                                  <w:sz w:val="22"/>
                                  <w:szCs w:val="22"/>
                                </w:rPr>
                                <w:t xml:space="preserve"> 2023</w:t>
                              </w:r>
                            </w:p>
                          </w:sdtContent>
                        </w:sdt>
                      </w:txbxContent>
                    </v:textbox>
                    <w10:wrap type="square" anchorx="page" anchory="page"/>
                  </v:shape>
                </w:pict>
              </mc:Fallback>
            </mc:AlternateContent>
          </w:r>
        </w:p>
        <w:p w14:paraId="5528BA0E" w14:textId="55F75B97" w:rsidR="008A5A96" w:rsidRDefault="008A5A96">
          <w:r>
            <w:rPr>
              <w:noProof/>
            </w:rPr>
            <mc:AlternateContent>
              <mc:Choice Requires="wps">
                <w:drawing>
                  <wp:anchor distT="0" distB="0" distL="114300" distR="114300" simplePos="0" relativeHeight="251703296" behindDoc="0" locked="0" layoutInCell="1" allowOverlap="1" wp14:anchorId="5862D4C6" wp14:editId="0D1D4973">
                    <wp:simplePos x="0" y="0"/>
                    <wp:positionH relativeFrom="page">
                      <wp:posOffset>3436620</wp:posOffset>
                    </wp:positionH>
                    <wp:positionV relativeFrom="page">
                      <wp:posOffset>6438900</wp:posOffset>
                    </wp:positionV>
                    <wp:extent cx="2797810" cy="1531620"/>
                    <wp:effectExtent l="0" t="0" r="0" b="0"/>
                    <wp:wrapSquare wrapText="bothSides"/>
                    <wp:docPr id="465" name="Zone de texte 465"/>
                    <wp:cNvGraphicFramePr/>
                    <a:graphic xmlns:a="http://schemas.openxmlformats.org/drawingml/2006/main">
                      <a:graphicData uri="http://schemas.microsoft.com/office/word/2010/wordprocessingShape">
                        <wps:wsp>
                          <wps:cNvSpPr txBox="1"/>
                          <wps:spPr>
                            <a:xfrm>
                              <a:off x="0" y="0"/>
                              <a:ext cx="2797810" cy="1531620"/>
                            </a:xfrm>
                            <a:prstGeom prst="rect">
                              <a:avLst/>
                            </a:prstGeom>
                            <a:noFill/>
                            <a:ln w="6350">
                              <a:noFill/>
                            </a:ln>
                            <a:effectLst/>
                          </wps:spPr>
                          <wps:txbx>
                            <w:txbxContent>
                              <w:p w14:paraId="167692A4" w14:textId="36B8E841" w:rsidR="008A5A96" w:rsidRPr="008A5A96" w:rsidRDefault="00000000">
                                <w:pPr>
                                  <w:pStyle w:val="Sansinterligne"/>
                                  <w:rPr>
                                    <w:b/>
                                    <w:bCs/>
                                    <w:color w:val="39302A" w:themeColor="text2"/>
                                    <w:sz w:val="28"/>
                                    <w:szCs w:val="28"/>
                                  </w:rPr>
                                </w:pPr>
                                <w:sdt>
                                  <w:sdtPr>
                                    <w:rPr>
                                      <w:b/>
                                      <w:bCs/>
                                      <w:color w:val="39302A" w:themeColor="text2"/>
                                      <w:sz w:val="22"/>
                                      <w:szCs w:val="22"/>
                                    </w:rPr>
                                    <w:alias w:val="Auteur"/>
                                    <w:id w:val="15524260"/>
                                    <w:dataBinding w:prefixMappings="xmlns:ns0='http://schemas.openxmlformats.org/package/2006/metadata/core-properties' xmlns:ns1='http://purl.org/dc/elements/1.1/'" w:xpath="/ns0:coreProperties[1]/ns1:creator[1]" w:storeItemID="{6C3C8BC8-F283-45AE-878A-BAB7291924A1}"/>
                                    <w:text/>
                                  </w:sdtPr>
                                  <w:sdtContent>
                                    <w:r w:rsidR="008E1D45">
                                      <w:rPr>
                                        <w:b/>
                                        <w:bCs/>
                                        <w:color w:val="39302A" w:themeColor="text2"/>
                                        <w:sz w:val="22"/>
                                        <w:szCs w:val="22"/>
                                      </w:rPr>
                                      <w:t>Revue trimestrielle du Cyclo Club Bertrix</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36000</wp14:pctWidth>
                    </wp14:sizeRelH>
                    <wp14:sizeRelV relativeFrom="margin">
                      <wp14:pctHeight>0</wp14:pctHeight>
                    </wp14:sizeRelV>
                  </wp:anchor>
                </w:drawing>
              </mc:Choice>
              <mc:Fallback>
                <w:pict>
                  <v:shape w14:anchorId="5862D4C6" id="Zone de texte 465" o:spid="_x0000_s1029" type="#_x0000_t202" style="position:absolute;margin-left:270.6pt;margin-top:507pt;width:220.3pt;height:120.6pt;z-index:251703296;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1FIwIAAEIEAAAOAAAAZHJzL2Uyb0RvYy54bWysU8lu2zAQvRfoPxC817K8JoLlwE3gooCR&#10;BHCKnGmKtARQHJakLblf3yElL0h7KnqhhpzRLO+9WTy0tSJHYV0FOqfpYEiJ0ByKSu9z+uNt/eWO&#10;EueZLpgCLXJ6Eo4+LD9/WjQmEyMoQRXCEkyiXdaYnJbemyxJHC9FzdwAjNDolGBr5vFq90lhWYPZ&#10;a5WMhsNZ0oAtjAUunMPXp85JlzG/lIL7Fymd8ETlFHvz8bTx3IUzWS5YtrfMlBXv22D/0EXNKo1F&#10;L6memGfkYKs/UtUVt+BA+gGHOgEpKy7iDDhNOvwwzbZkRsRZEBxnLjC5/5eWPx+35tUS336FFgkM&#10;gDTGZQ4fwzyttHX4YqcE/Qjh6QKbaD3h+Dia38/vUnRx9KXTcTobRWCT6+/GOv9NQE2CkVOLvES4&#10;2HHjPJbE0HNIqKZhXSkVuVGaNDmdjafD+MPFg38oHWJFZLlPc209WL7dtaQqcjo+j7WD4oTTWuiE&#10;4AxfV9jRhjn/yiwyj1Ogmv0LHlIBVobeoqQE++tv7yEeCUEvJQ0qKafu54FZQYn6rpGq+3QyCdKL&#10;l8l0juAQe+vZ3Xr0oX4EFGuKe2N4NEO8V2dTWqjfUfSrUBVdTHOsndPd2Xz0nb5xabhYrWIQis0w&#10;v9Fbw0PqgFvA+619Z9b0pHjk8xnOmmPZB2662I6d1cGDrCJxAecOVWQxXFCokc9+qcIm3N5j1HX1&#10;l78BAAD//wMAUEsDBBQABgAIAAAAIQBKQ64i4AAAAA0BAAAPAAAAZHJzL2Rvd25yZXYueG1sTI/B&#10;TsMwEETvSPyDtUjcqBOrQW0ap0JIPVScWkCCmxsvTiBeR7Gbhr9nOcFxZ55mZ6rt7Hsx4Ri7QBry&#10;RQYCqQm2I6fh5Xl3twIRkyFr+kCo4RsjbOvrq8qUNlzogNMxOcEhFEujoU1pKKWMTYvexEUYkNj7&#10;CKM3ic/RSTuaC4f7Xqosu5fedMQfWjPgY4vN1/HsNVDxqg5BfmJwb7snP+3f7eD2Wt/ezA8bEAnn&#10;9AfDb32uDjV3OoUz2Sh6DcUyV4yykeVLXsXIepXzmhNLqigUyLqS/1fUPwAAAP//AwBQSwECLQAU&#10;AAYACAAAACEAtoM4kv4AAADhAQAAEwAAAAAAAAAAAAAAAAAAAAAAW0NvbnRlbnRfVHlwZXNdLnht&#10;bFBLAQItABQABgAIAAAAIQA4/SH/1gAAAJQBAAALAAAAAAAAAAAAAAAAAC8BAABfcmVscy8ucmVs&#10;c1BLAQItABQABgAIAAAAIQCPcC1FIwIAAEIEAAAOAAAAAAAAAAAAAAAAAC4CAABkcnMvZTJvRG9j&#10;LnhtbFBLAQItABQABgAIAAAAIQBKQ64i4AAAAA0BAAAPAAAAAAAAAAAAAAAAAH0EAABkcnMvZG93&#10;bnJldi54bWxQSwUGAAAAAAQABADzAAAAigUAAAAA&#10;" filled="f" stroked="f" strokeweight=".5pt">
                    <v:textbox>
                      <w:txbxContent>
                        <w:p w14:paraId="167692A4" w14:textId="36B8E841" w:rsidR="008A5A96" w:rsidRPr="008A5A96" w:rsidRDefault="00000000">
                          <w:pPr>
                            <w:pStyle w:val="Sansinterligne"/>
                            <w:rPr>
                              <w:b/>
                              <w:bCs/>
                              <w:color w:val="39302A" w:themeColor="text2"/>
                              <w:sz w:val="28"/>
                              <w:szCs w:val="28"/>
                            </w:rPr>
                          </w:pPr>
                          <w:sdt>
                            <w:sdtPr>
                              <w:rPr>
                                <w:b/>
                                <w:bCs/>
                                <w:color w:val="39302A" w:themeColor="text2"/>
                                <w:sz w:val="22"/>
                                <w:szCs w:val="22"/>
                              </w:rPr>
                              <w:alias w:val="Auteur"/>
                              <w:id w:val="15524260"/>
                              <w:dataBinding w:prefixMappings="xmlns:ns0='http://schemas.openxmlformats.org/package/2006/metadata/core-properties' xmlns:ns1='http://purl.org/dc/elements/1.1/'" w:xpath="/ns0:coreProperties[1]/ns1:creator[1]" w:storeItemID="{6C3C8BC8-F283-45AE-878A-BAB7291924A1}"/>
                              <w:text/>
                            </w:sdtPr>
                            <w:sdtContent>
                              <w:r w:rsidR="008E1D45">
                                <w:rPr>
                                  <w:b/>
                                  <w:bCs/>
                                  <w:color w:val="39302A" w:themeColor="text2"/>
                                  <w:sz w:val="22"/>
                                  <w:szCs w:val="22"/>
                                </w:rPr>
                                <w:t>Revue trimestrielle du Cyclo Club Bertrix</w:t>
                              </w:r>
                            </w:sdtContent>
                          </w:sdt>
                        </w:p>
                      </w:txbxContent>
                    </v:textbox>
                    <w10:wrap type="square" anchorx="page" anchory="page"/>
                  </v:shape>
                </w:pict>
              </mc:Fallback>
            </mc:AlternateContent>
          </w:r>
          <w:r>
            <w:br w:type="page"/>
          </w:r>
        </w:p>
      </w:sdtContent>
    </w:sdt>
    <w:p w14:paraId="5E405AB4" w14:textId="56DD45BB" w:rsidR="0072755E" w:rsidRPr="00A77BD4" w:rsidRDefault="008A5A96" w:rsidP="00567DB5">
      <w:pPr>
        <w:pStyle w:val="Titre"/>
        <w:rPr>
          <w:color w:val="000000"/>
        </w:rPr>
      </w:pPr>
      <w:r>
        <w:lastRenderedPageBreak/>
        <w:t>S</w:t>
      </w:r>
      <w:r w:rsidR="00DF5659" w:rsidRPr="00DF5659">
        <w:t>ommaire</w:t>
      </w:r>
    </w:p>
    <w:p w14:paraId="5E34F2C4" w14:textId="30523CBE" w:rsidR="00B96224" w:rsidRPr="00A77BD4" w:rsidRDefault="00B96224" w:rsidP="0072755E">
      <w:pPr>
        <w:autoSpaceDE w:val="0"/>
        <w:autoSpaceDN w:val="0"/>
        <w:adjustRightInd w:val="0"/>
        <w:spacing w:after="0" w:line="240" w:lineRule="auto"/>
        <w:rPr>
          <w:rFonts w:ascii="CIDFont+F7" w:hAnsi="CIDFont+F7" w:cs="CIDFont+F7"/>
          <w:color w:val="000000"/>
          <w:sz w:val="36"/>
          <w:szCs w:val="36"/>
        </w:rPr>
      </w:pPr>
    </w:p>
    <w:p w14:paraId="5DF1224F" w14:textId="77777777" w:rsidR="00B96224" w:rsidRPr="00A77BD4" w:rsidRDefault="00B96224" w:rsidP="0072755E">
      <w:pPr>
        <w:autoSpaceDE w:val="0"/>
        <w:autoSpaceDN w:val="0"/>
        <w:adjustRightInd w:val="0"/>
        <w:spacing w:after="0" w:line="240" w:lineRule="auto"/>
        <w:rPr>
          <w:rFonts w:ascii="CIDFont+F5" w:hAnsi="CIDFont+F5" w:cs="CIDFont+F5"/>
          <w:color w:val="000000"/>
          <w:sz w:val="28"/>
          <w:szCs w:val="28"/>
        </w:rPr>
      </w:pPr>
      <w:bookmarkStart w:id="1" w:name="_Hlk131449992"/>
    </w:p>
    <w:p w14:paraId="33160410" w14:textId="77777777" w:rsidR="00567917" w:rsidRPr="00A77BD4" w:rsidRDefault="00567917" w:rsidP="00567917">
      <w:pPr>
        <w:autoSpaceDE w:val="0"/>
        <w:autoSpaceDN w:val="0"/>
        <w:adjustRightInd w:val="0"/>
        <w:spacing w:after="0" w:line="240" w:lineRule="auto"/>
        <w:rPr>
          <w:rFonts w:ascii="CIDFont+F5" w:hAnsi="CIDFont+F5" w:cs="CIDFont+F5"/>
          <w:color w:val="000000"/>
          <w:sz w:val="28"/>
          <w:szCs w:val="28"/>
        </w:rPr>
      </w:pPr>
    </w:p>
    <w:p w14:paraId="6EA69E12" w14:textId="4ECE97CD" w:rsidR="00567917" w:rsidRPr="00C70345" w:rsidRDefault="00567917" w:rsidP="00567917">
      <w:pPr>
        <w:autoSpaceDE w:val="0"/>
        <w:autoSpaceDN w:val="0"/>
        <w:adjustRightInd w:val="0"/>
        <w:spacing w:after="0" w:line="240" w:lineRule="auto"/>
        <w:rPr>
          <w:rFonts w:ascii="CIDFont+F3" w:hAnsi="CIDFont+F3" w:cs="CIDFont+F3"/>
          <w:color w:val="000000"/>
          <w:sz w:val="24"/>
          <w:szCs w:val="24"/>
        </w:rPr>
      </w:pPr>
      <w:r w:rsidRPr="00C70345">
        <w:rPr>
          <w:rFonts w:ascii="CIDFont+F3" w:hAnsi="CIDFont+F3" w:cs="CIDFont+F3"/>
          <w:color w:val="000000"/>
          <w:sz w:val="24"/>
          <w:szCs w:val="24"/>
        </w:rPr>
        <w:t xml:space="preserve">3- </w:t>
      </w:r>
      <w:r>
        <w:rPr>
          <w:rFonts w:ascii="CIDFont+F3" w:hAnsi="CIDFont+F3" w:cs="CIDFont+F3"/>
          <w:color w:val="000000"/>
          <w:sz w:val="24"/>
          <w:szCs w:val="24"/>
        </w:rPr>
        <w:tab/>
      </w:r>
      <w:r w:rsidRPr="00C70345">
        <w:rPr>
          <w:rFonts w:ascii="CIDFont+F3" w:hAnsi="CIDFont+F3" w:cs="CIDFont+F3"/>
          <w:color w:val="000000"/>
          <w:sz w:val="24"/>
          <w:szCs w:val="24"/>
        </w:rPr>
        <w:t>Editorial (P</w:t>
      </w:r>
      <w:r>
        <w:rPr>
          <w:rFonts w:ascii="CIDFont+F3" w:hAnsi="CIDFont+F3" w:cs="CIDFont+F3"/>
          <w:color w:val="000000"/>
          <w:sz w:val="24"/>
          <w:szCs w:val="24"/>
        </w:rPr>
        <w:t>ascal B.</w:t>
      </w:r>
      <w:r w:rsidRPr="00C70345">
        <w:rPr>
          <w:rFonts w:ascii="CIDFont+F3" w:hAnsi="CIDFont+F3" w:cs="CIDFont+F3"/>
          <w:color w:val="000000"/>
          <w:sz w:val="24"/>
          <w:szCs w:val="24"/>
        </w:rPr>
        <w:t>)</w:t>
      </w:r>
      <w:r w:rsidR="00CD0236">
        <w:rPr>
          <w:rFonts w:ascii="CIDFont+F3" w:hAnsi="CIDFont+F3" w:cs="CIDFont+F3"/>
          <w:color w:val="000000"/>
          <w:sz w:val="24"/>
          <w:szCs w:val="24"/>
        </w:rPr>
        <w:t xml:space="preserve"> – Pensée du trimestre (Pierre)</w:t>
      </w:r>
    </w:p>
    <w:p w14:paraId="090B0497" w14:textId="77777777" w:rsidR="00567917" w:rsidRPr="00C70345" w:rsidRDefault="00567917" w:rsidP="00567917">
      <w:pPr>
        <w:autoSpaceDE w:val="0"/>
        <w:autoSpaceDN w:val="0"/>
        <w:adjustRightInd w:val="0"/>
        <w:spacing w:after="0" w:line="240" w:lineRule="auto"/>
        <w:rPr>
          <w:rFonts w:ascii="CIDFont+F3" w:hAnsi="CIDFont+F3" w:cs="CIDFont+F3"/>
          <w:color w:val="000000"/>
          <w:sz w:val="24"/>
          <w:szCs w:val="24"/>
        </w:rPr>
      </w:pPr>
    </w:p>
    <w:p w14:paraId="06BBC5A3" w14:textId="744514B1" w:rsidR="00567917" w:rsidRPr="00C70345" w:rsidRDefault="00567917" w:rsidP="00567917">
      <w:pPr>
        <w:autoSpaceDE w:val="0"/>
        <w:autoSpaceDN w:val="0"/>
        <w:adjustRightInd w:val="0"/>
        <w:spacing w:after="0" w:line="240" w:lineRule="auto"/>
        <w:rPr>
          <w:rFonts w:ascii="CIDFont+F3" w:hAnsi="CIDFont+F3" w:cs="CIDFont+F3"/>
          <w:color w:val="000000"/>
          <w:sz w:val="24"/>
          <w:szCs w:val="24"/>
        </w:rPr>
      </w:pPr>
      <w:r w:rsidRPr="00C70345">
        <w:rPr>
          <w:rFonts w:ascii="CIDFont+F3" w:hAnsi="CIDFont+F3" w:cs="CIDFont+F3"/>
          <w:color w:val="000000"/>
          <w:sz w:val="24"/>
          <w:szCs w:val="24"/>
        </w:rPr>
        <w:t>4</w:t>
      </w:r>
      <w:r>
        <w:rPr>
          <w:rFonts w:ascii="CIDFont+F3" w:hAnsi="CIDFont+F3" w:cs="CIDFont+F3"/>
          <w:color w:val="000000"/>
          <w:sz w:val="24"/>
          <w:szCs w:val="24"/>
        </w:rPr>
        <w:t>-</w:t>
      </w:r>
      <w:r>
        <w:rPr>
          <w:rFonts w:ascii="CIDFont+F3" w:hAnsi="CIDFont+F3" w:cs="CIDFont+F3"/>
          <w:color w:val="000000"/>
          <w:sz w:val="24"/>
          <w:szCs w:val="24"/>
        </w:rPr>
        <w:tab/>
      </w:r>
      <w:r w:rsidRPr="00C70345">
        <w:rPr>
          <w:rFonts w:ascii="CIDFont+F3" w:hAnsi="CIDFont+F3" w:cs="CIDFont+F3"/>
          <w:color w:val="000000"/>
          <w:sz w:val="24"/>
          <w:szCs w:val="24"/>
        </w:rPr>
        <w:t>Voyage 2023</w:t>
      </w:r>
      <w:r>
        <w:rPr>
          <w:rFonts w:ascii="CIDFont+F3" w:hAnsi="CIDFont+F3" w:cs="CIDFont+F3"/>
          <w:color w:val="000000"/>
          <w:sz w:val="24"/>
          <w:szCs w:val="24"/>
        </w:rPr>
        <w:t xml:space="preserve"> </w:t>
      </w:r>
      <w:r w:rsidRPr="00C70345">
        <w:rPr>
          <w:rFonts w:ascii="CIDFont+F3" w:hAnsi="CIDFont+F3" w:cs="CIDFont+F3"/>
          <w:color w:val="000000"/>
          <w:sz w:val="24"/>
          <w:szCs w:val="24"/>
        </w:rPr>
        <w:t>(C</w:t>
      </w:r>
      <w:r>
        <w:rPr>
          <w:rFonts w:ascii="CIDFont+F3" w:hAnsi="CIDFont+F3" w:cs="CIDFont+F3"/>
          <w:color w:val="000000"/>
          <w:sz w:val="24"/>
          <w:szCs w:val="24"/>
        </w:rPr>
        <w:t>olette</w:t>
      </w:r>
      <w:r w:rsidRPr="00C70345">
        <w:rPr>
          <w:rFonts w:ascii="CIDFont+F3" w:hAnsi="CIDFont+F3" w:cs="CIDFont+F3"/>
          <w:color w:val="000000"/>
          <w:sz w:val="24"/>
          <w:szCs w:val="24"/>
        </w:rPr>
        <w:t>)</w:t>
      </w:r>
    </w:p>
    <w:p w14:paraId="6C99BB34" w14:textId="77777777" w:rsidR="00567917" w:rsidRPr="00C70345" w:rsidRDefault="00567917" w:rsidP="00567917">
      <w:pPr>
        <w:autoSpaceDE w:val="0"/>
        <w:autoSpaceDN w:val="0"/>
        <w:adjustRightInd w:val="0"/>
        <w:spacing w:after="0" w:line="240" w:lineRule="auto"/>
        <w:rPr>
          <w:rFonts w:ascii="CIDFont+F3" w:hAnsi="CIDFont+F3" w:cs="CIDFont+F3"/>
          <w:color w:val="000000"/>
          <w:sz w:val="24"/>
          <w:szCs w:val="24"/>
        </w:rPr>
      </w:pPr>
    </w:p>
    <w:p w14:paraId="60AFB48C" w14:textId="77777777" w:rsidR="00567917" w:rsidRPr="00567DB5" w:rsidRDefault="00567917" w:rsidP="00567917">
      <w:pPr>
        <w:autoSpaceDE w:val="0"/>
        <w:autoSpaceDN w:val="0"/>
        <w:adjustRightInd w:val="0"/>
        <w:spacing w:after="0" w:line="240" w:lineRule="auto"/>
        <w:rPr>
          <w:rFonts w:ascii="CIDFont+F3" w:hAnsi="CIDFont+F3" w:cs="CIDFont+F3"/>
          <w:color w:val="000000"/>
          <w:sz w:val="24"/>
          <w:szCs w:val="24"/>
        </w:rPr>
      </w:pPr>
      <w:r>
        <w:rPr>
          <w:rFonts w:ascii="CIDFont+F3" w:hAnsi="CIDFont+F3" w:cs="CIDFont+F3"/>
          <w:color w:val="000000"/>
          <w:sz w:val="24"/>
          <w:szCs w:val="24"/>
        </w:rPr>
        <w:t>7</w:t>
      </w:r>
      <w:r w:rsidRPr="00567DB5">
        <w:rPr>
          <w:rFonts w:ascii="CIDFont+F3" w:hAnsi="CIDFont+F3" w:cs="CIDFont+F3"/>
          <w:color w:val="000000"/>
          <w:sz w:val="24"/>
          <w:szCs w:val="24"/>
        </w:rPr>
        <w:t xml:space="preserve">- </w:t>
      </w:r>
      <w:r>
        <w:rPr>
          <w:rFonts w:ascii="CIDFont+F3" w:hAnsi="CIDFont+F3" w:cs="CIDFont+F3"/>
          <w:color w:val="000000"/>
          <w:sz w:val="24"/>
          <w:szCs w:val="24"/>
        </w:rPr>
        <w:tab/>
      </w:r>
      <w:r w:rsidRPr="00567DB5">
        <w:rPr>
          <w:rFonts w:ascii="CIDFont+F3" w:hAnsi="CIDFont+F3" w:cs="CIDFont+F3"/>
          <w:color w:val="000000"/>
          <w:sz w:val="24"/>
          <w:szCs w:val="24"/>
        </w:rPr>
        <w:t>Echos des familles (D</w:t>
      </w:r>
      <w:r>
        <w:rPr>
          <w:rFonts w:ascii="CIDFont+F3" w:hAnsi="CIDFont+F3" w:cs="CIDFont+F3"/>
          <w:color w:val="000000"/>
          <w:sz w:val="24"/>
          <w:szCs w:val="24"/>
        </w:rPr>
        <w:t>ominique</w:t>
      </w:r>
      <w:r w:rsidRPr="00567DB5">
        <w:rPr>
          <w:rFonts w:ascii="CIDFont+F3" w:hAnsi="CIDFont+F3" w:cs="CIDFont+F3"/>
          <w:color w:val="000000"/>
          <w:sz w:val="24"/>
          <w:szCs w:val="24"/>
        </w:rPr>
        <w:t xml:space="preserve">) </w:t>
      </w:r>
    </w:p>
    <w:p w14:paraId="4FAE4609" w14:textId="77777777" w:rsidR="00567917" w:rsidRPr="00567DB5" w:rsidRDefault="00567917" w:rsidP="00567917">
      <w:pPr>
        <w:autoSpaceDE w:val="0"/>
        <w:autoSpaceDN w:val="0"/>
        <w:adjustRightInd w:val="0"/>
        <w:spacing w:after="0" w:line="240" w:lineRule="auto"/>
        <w:rPr>
          <w:rFonts w:ascii="CIDFont+F3" w:hAnsi="CIDFont+F3" w:cs="CIDFont+F3"/>
          <w:color w:val="000000"/>
          <w:sz w:val="24"/>
          <w:szCs w:val="24"/>
        </w:rPr>
      </w:pPr>
    </w:p>
    <w:p w14:paraId="6BC1A5AD" w14:textId="77777777" w:rsidR="00567917" w:rsidRDefault="00567917" w:rsidP="00567917">
      <w:pPr>
        <w:autoSpaceDE w:val="0"/>
        <w:autoSpaceDN w:val="0"/>
        <w:adjustRightInd w:val="0"/>
        <w:spacing w:after="0" w:line="240" w:lineRule="auto"/>
        <w:rPr>
          <w:rFonts w:ascii="CIDFont+F3" w:hAnsi="CIDFont+F3" w:cs="CIDFont+F3"/>
          <w:color w:val="000000"/>
          <w:sz w:val="24"/>
          <w:szCs w:val="24"/>
        </w:rPr>
      </w:pPr>
      <w:r>
        <w:rPr>
          <w:rFonts w:ascii="CIDFont+F3" w:hAnsi="CIDFont+F3" w:cs="CIDFont+F3"/>
          <w:color w:val="000000"/>
          <w:sz w:val="24"/>
          <w:szCs w:val="24"/>
        </w:rPr>
        <w:t>8-</w:t>
      </w:r>
      <w:r>
        <w:rPr>
          <w:rFonts w:ascii="CIDFont+F3" w:hAnsi="CIDFont+F3" w:cs="CIDFont+F3"/>
          <w:color w:val="000000"/>
          <w:sz w:val="24"/>
          <w:szCs w:val="24"/>
        </w:rPr>
        <w:tab/>
        <w:t>Hommage (Gérard)</w:t>
      </w:r>
    </w:p>
    <w:p w14:paraId="7EFDD8F4" w14:textId="77777777" w:rsidR="00567917" w:rsidRDefault="00567917" w:rsidP="00567917">
      <w:pPr>
        <w:autoSpaceDE w:val="0"/>
        <w:autoSpaceDN w:val="0"/>
        <w:adjustRightInd w:val="0"/>
        <w:spacing w:after="0" w:line="240" w:lineRule="auto"/>
        <w:rPr>
          <w:rFonts w:ascii="CIDFont+F3" w:hAnsi="CIDFont+F3" w:cs="CIDFont+F3"/>
          <w:color w:val="000000"/>
          <w:sz w:val="24"/>
          <w:szCs w:val="24"/>
        </w:rPr>
      </w:pPr>
    </w:p>
    <w:p w14:paraId="6B78F343" w14:textId="77777777" w:rsidR="00567917" w:rsidRDefault="00567917" w:rsidP="00567917">
      <w:pPr>
        <w:autoSpaceDE w:val="0"/>
        <w:autoSpaceDN w:val="0"/>
        <w:adjustRightInd w:val="0"/>
        <w:spacing w:after="0" w:line="240" w:lineRule="auto"/>
        <w:rPr>
          <w:rFonts w:ascii="CIDFont+F3" w:hAnsi="CIDFont+F3" w:cs="CIDFont+F3"/>
          <w:color w:val="000000"/>
          <w:sz w:val="24"/>
          <w:szCs w:val="24"/>
        </w:rPr>
      </w:pPr>
      <w:r>
        <w:rPr>
          <w:rFonts w:ascii="CIDFont+F3" w:hAnsi="CIDFont+F3" w:cs="CIDFont+F3"/>
          <w:color w:val="000000"/>
          <w:sz w:val="24"/>
          <w:szCs w:val="24"/>
        </w:rPr>
        <w:t>10-</w:t>
      </w:r>
      <w:r>
        <w:rPr>
          <w:rFonts w:ascii="CIDFont+F3" w:hAnsi="CIDFont+F3" w:cs="CIDFont+F3"/>
          <w:color w:val="000000"/>
          <w:sz w:val="24"/>
          <w:szCs w:val="24"/>
        </w:rPr>
        <w:tab/>
        <w:t>Anniversaires (Pierre)</w:t>
      </w:r>
    </w:p>
    <w:p w14:paraId="1A193D77" w14:textId="77777777" w:rsidR="00567917" w:rsidRDefault="00567917" w:rsidP="00567917">
      <w:pPr>
        <w:autoSpaceDE w:val="0"/>
        <w:autoSpaceDN w:val="0"/>
        <w:adjustRightInd w:val="0"/>
        <w:spacing w:after="0" w:line="240" w:lineRule="auto"/>
        <w:rPr>
          <w:rFonts w:ascii="CIDFont+F3" w:hAnsi="CIDFont+F3" w:cs="CIDFont+F3"/>
          <w:color w:val="000000"/>
          <w:sz w:val="24"/>
          <w:szCs w:val="24"/>
        </w:rPr>
      </w:pPr>
    </w:p>
    <w:p w14:paraId="5557B5E7" w14:textId="77777777" w:rsidR="00567917" w:rsidRDefault="00567917" w:rsidP="00567917">
      <w:pPr>
        <w:autoSpaceDE w:val="0"/>
        <w:autoSpaceDN w:val="0"/>
        <w:adjustRightInd w:val="0"/>
        <w:spacing w:after="0" w:line="240" w:lineRule="auto"/>
        <w:rPr>
          <w:rFonts w:ascii="CIDFont+F3" w:hAnsi="CIDFont+F3" w:cs="CIDFont+F3"/>
          <w:color w:val="000000"/>
          <w:sz w:val="24"/>
          <w:szCs w:val="24"/>
        </w:rPr>
      </w:pPr>
      <w:r>
        <w:rPr>
          <w:rFonts w:ascii="CIDFont+F3" w:hAnsi="CIDFont+F3" w:cs="CIDFont+F3"/>
          <w:color w:val="000000"/>
          <w:sz w:val="24"/>
          <w:szCs w:val="24"/>
        </w:rPr>
        <w:t>11 -</w:t>
      </w:r>
      <w:r>
        <w:rPr>
          <w:rFonts w:ascii="CIDFont+F3" w:hAnsi="CIDFont+F3" w:cs="CIDFont+F3"/>
          <w:color w:val="000000"/>
          <w:sz w:val="24"/>
          <w:szCs w:val="24"/>
        </w:rPr>
        <w:tab/>
        <w:t>Randos extérieures (Colette)</w:t>
      </w:r>
    </w:p>
    <w:p w14:paraId="20EA3730" w14:textId="77777777" w:rsidR="00567917" w:rsidRDefault="00567917" w:rsidP="00567917">
      <w:pPr>
        <w:autoSpaceDE w:val="0"/>
        <w:autoSpaceDN w:val="0"/>
        <w:adjustRightInd w:val="0"/>
        <w:spacing w:after="0" w:line="240" w:lineRule="auto"/>
        <w:rPr>
          <w:rFonts w:ascii="CIDFont+F3" w:hAnsi="CIDFont+F3" w:cs="CIDFont+F3"/>
          <w:color w:val="000000"/>
          <w:sz w:val="24"/>
          <w:szCs w:val="24"/>
        </w:rPr>
      </w:pPr>
    </w:p>
    <w:p w14:paraId="5453DEDD" w14:textId="77777777" w:rsidR="00567917" w:rsidRDefault="00567917" w:rsidP="00567917">
      <w:pPr>
        <w:autoSpaceDE w:val="0"/>
        <w:autoSpaceDN w:val="0"/>
        <w:adjustRightInd w:val="0"/>
        <w:spacing w:after="0" w:line="240" w:lineRule="auto"/>
        <w:rPr>
          <w:rFonts w:ascii="CIDFont+F3" w:hAnsi="CIDFont+F3" w:cs="CIDFont+F3"/>
          <w:color w:val="000000"/>
          <w:sz w:val="24"/>
          <w:szCs w:val="24"/>
        </w:rPr>
      </w:pPr>
      <w:r>
        <w:rPr>
          <w:rFonts w:ascii="CIDFont+F3" w:hAnsi="CIDFont+F3" w:cs="CIDFont+F3"/>
          <w:color w:val="000000"/>
          <w:sz w:val="24"/>
          <w:szCs w:val="24"/>
        </w:rPr>
        <w:t xml:space="preserve">13- </w:t>
      </w:r>
      <w:r>
        <w:rPr>
          <w:rFonts w:ascii="CIDFont+F3" w:hAnsi="CIDFont+F3" w:cs="CIDFont+F3"/>
          <w:color w:val="000000"/>
          <w:sz w:val="24"/>
          <w:szCs w:val="24"/>
        </w:rPr>
        <w:tab/>
        <w:t>Retrouvailles (Pierre)</w:t>
      </w:r>
    </w:p>
    <w:p w14:paraId="3099A77E" w14:textId="77777777" w:rsidR="00567917" w:rsidRDefault="00567917" w:rsidP="00567917">
      <w:pPr>
        <w:autoSpaceDE w:val="0"/>
        <w:autoSpaceDN w:val="0"/>
        <w:adjustRightInd w:val="0"/>
        <w:spacing w:after="0" w:line="240" w:lineRule="auto"/>
        <w:rPr>
          <w:rFonts w:ascii="CIDFont+F3" w:hAnsi="CIDFont+F3" w:cs="CIDFont+F3"/>
          <w:color w:val="000000"/>
          <w:sz w:val="24"/>
          <w:szCs w:val="24"/>
        </w:rPr>
      </w:pPr>
      <w:bookmarkStart w:id="2" w:name="_Hlk123553412"/>
    </w:p>
    <w:p w14:paraId="11BB5322" w14:textId="77777777" w:rsidR="00567917" w:rsidRDefault="00567917" w:rsidP="00567917">
      <w:pPr>
        <w:autoSpaceDE w:val="0"/>
        <w:autoSpaceDN w:val="0"/>
        <w:adjustRightInd w:val="0"/>
        <w:spacing w:after="0" w:line="240" w:lineRule="auto"/>
        <w:rPr>
          <w:rFonts w:ascii="CIDFont+F3" w:hAnsi="CIDFont+F3" w:cs="CIDFont+F3"/>
          <w:color w:val="000000"/>
          <w:sz w:val="24"/>
          <w:szCs w:val="24"/>
        </w:rPr>
      </w:pPr>
      <w:r>
        <w:rPr>
          <w:rFonts w:ascii="CIDFont+F3" w:hAnsi="CIDFont+F3" w:cs="CIDFont+F3"/>
          <w:color w:val="000000"/>
          <w:sz w:val="24"/>
          <w:szCs w:val="24"/>
        </w:rPr>
        <w:t>15-</w:t>
      </w:r>
      <w:r>
        <w:rPr>
          <w:rFonts w:ascii="CIDFont+F3" w:hAnsi="CIDFont+F3" w:cs="CIDFont+F3"/>
          <w:color w:val="000000"/>
          <w:sz w:val="24"/>
          <w:szCs w:val="24"/>
        </w:rPr>
        <w:tab/>
        <w:t xml:space="preserve">Itinéraires dominicaux (Philippe) </w:t>
      </w:r>
    </w:p>
    <w:p w14:paraId="5A710855" w14:textId="77777777" w:rsidR="00567917" w:rsidRDefault="00567917" w:rsidP="00567917">
      <w:pPr>
        <w:autoSpaceDE w:val="0"/>
        <w:autoSpaceDN w:val="0"/>
        <w:adjustRightInd w:val="0"/>
        <w:spacing w:after="0" w:line="240" w:lineRule="auto"/>
        <w:rPr>
          <w:rFonts w:ascii="CIDFont+F3" w:hAnsi="CIDFont+F3" w:cs="CIDFont+F3"/>
          <w:color w:val="000000"/>
          <w:sz w:val="24"/>
          <w:szCs w:val="24"/>
        </w:rPr>
      </w:pPr>
    </w:p>
    <w:p w14:paraId="3D597B92" w14:textId="3FB3EAD7" w:rsidR="00567917" w:rsidRDefault="00567917" w:rsidP="00567917">
      <w:pPr>
        <w:autoSpaceDE w:val="0"/>
        <w:autoSpaceDN w:val="0"/>
        <w:adjustRightInd w:val="0"/>
        <w:spacing w:after="0" w:line="240" w:lineRule="auto"/>
        <w:rPr>
          <w:rFonts w:ascii="CIDFont+F3" w:hAnsi="CIDFont+F3" w:cs="CIDFont+F3"/>
          <w:color w:val="000000"/>
          <w:sz w:val="24"/>
          <w:szCs w:val="24"/>
        </w:rPr>
      </w:pPr>
      <w:r>
        <w:rPr>
          <w:rFonts w:ascii="CIDFont+F3" w:hAnsi="CIDFont+F3" w:cs="CIDFont+F3"/>
          <w:color w:val="000000"/>
          <w:sz w:val="24"/>
          <w:szCs w:val="24"/>
        </w:rPr>
        <w:t>2</w:t>
      </w:r>
      <w:r w:rsidR="00AE3972">
        <w:rPr>
          <w:rFonts w:ascii="CIDFont+F3" w:hAnsi="CIDFont+F3" w:cs="CIDFont+F3"/>
          <w:color w:val="000000"/>
          <w:sz w:val="24"/>
          <w:szCs w:val="24"/>
        </w:rPr>
        <w:t>0</w:t>
      </w:r>
      <w:r>
        <w:rPr>
          <w:rFonts w:ascii="CIDFont+F3" w:hAnsi="CIDFont+F3" w:cs="CIDFont+F3"/>
          <w:color w:val="000000"/>
          <w:sz w:val="24"/>
          <w:szCs w:val="24"/>
        </w:rPr>
        <w:t xml:space="preserve"> </w:t>
      </w:r>
      <w:r>
        <w:rPr>
          <w:rFonts w:ascii="CIDFont+F3" w:hAnsi="CIDFont+F3" w:cs="CIDFont+F3"/>
          <w:color w:val="000000"/>
          <w:sz w:val="24"/>
          <w:szCs w:val="24"/>
        </w:rPr>
        <w:tab/>
        <w:t>Administration (Pierre)</w:t>
      </w:r>
    </w:p>
    <w:bookmarkEnd w:id="2"/>
    <w:p w14:paraId="2CE66FF3" w14:textId="77777777" w:rsidR="00567917" w:rsidRDefault="00567917" w:rsidP="00567917">
      <w:pPr>
        <w:autoSpaceDE w:val="0"/>
        <w:autoSpaceDN w:val="0"/>
        <w:adjustRightInd w:val="0"/>
        <w:spacing w:after="0" w:line="240" w:lineRule="auto"/>
        <w:rPr>
          <w:rFonts w:ascii="CIDFont+F3" w:hAnsi="CIDFont+F3" w:cs="CIDFont+F3"/>
          <w:color w:val="000000"/>
          <w:sz w:val="24"/>
          <w:szCs w:val="24"/>
        </w:rPr>
      </w:pPr>
    </w:p>
    <w:p w14:paraId="79F345D5" w14:textId="77777777" w:rsidR="009329B9" w:rsidRDefault="009329B9" w:rsidP="0072755E">
      <w:pPr>
        <w:autoSpaceDE w:val="0"/>
        <w:autoSpaceDN w:val="0"/>
        <w:adjustRightInd w:val="0"/>
        <w:spacing w:after="0" w:line="240" w:lineRule="auto"/>
        <w:rPr>
          <w:rFonts w:ascii="CIDFont+F3" w:hAnsi="CIDFont+F3" w:cs="CIDFont+F3"/>
          <w:color w:val="000000"/>
          <w:sz w:val="24"/>
          <w:szCs w:val="24"/>
        </w:rPr>
      </w:pPr>
    </w:p>
    <w:p w14:paraId="4C25877E" w14:textId="56CBCC28" w:rsidR="0072755E" w:rsidRDefault="0072755E" w:rsidP="0072755E">
      <w:pPr>
        <w:autoSpaceDE w:val="0"/>
        <w:autoSpaceDN w:val="0"/>
        <w:adjustRightInd w:val="0"/>
        <w:spacing w:after="0" w:line="240" w:lineRule="auto"/>
        <w:rPr>
          <w:rFonts w:ascii="CIDFont+F3" w:hAnsi="CIDFont+F3" w:cs="CIDFont+F3"/>
          <w:color w:val="000000"/>
          <w:sz w:val="24"/>
          <w:szCs w:val="24"/>
        </w:rPr>
      </w:pPr>
    </w:p>
    <w:p w14:paraId="3F0F9835" w14:textId="04CAF9BD" w:rsidR="00B96224" w:rsidRDefault="00B96224" w:rsidP="0072755E">
      <w:pPr>
        <w:autoSpaceDE w:val="0"/>
        <w:autoSpaceDN w:val="0"/>
        <w:adjustRightInd w:val="0"/>
        <w:spacing w:after="0" w:line="240" w:lineRule="auto"/>
        <w:rPr>
          <w:rFonts w:ascii="CIDFont+F8" w:hAnsi="CIDFont+F8" w:cs="CIDFont+F8"/>
          <w:color w:val="000000"/>
        </w:rPr>
      </w:pPr>
    </w:p>
    <w:bookmarkEnd w:id="1"/>
    <w:p w14:paraId="79DB76C9" w14:textId="736906E3" w:rsidR="009329B9" w:rsidRDefault="009329B9" w:rsidP="0072755E">
      <w:pPr>
        <w:autoSpaceDE w:val="0"/>
        <w:autoSpaceDN w:val="0"/>
        <w:adjustRightInd w:val="0"/>
        <w:spacing w:after="0" w:line="240" w:lineRule="auto"/>
        <w:rPr>
          <w:rFonts w:ascii="CIDFont+F8" w:hAnsi="CIDFont+F8" w:cs="CIDFont+F8"/>
          <w:color w:val="000000"/>
        </w:rPr>
      </w:pPr>
    </w:p>
    <w:p w14:paraId="1F3A14B3" w14:textId="1238CF9A" w:rsidR="009329B9" w:rsidRDefault="009329B9" w:rsidP="0072755E">
      <w:pPr>
        <w:autoSpaceDE w:val="0"/>
        <w:autoSpaceDN w:val="0"/>
        <w:adjustRightInd w:val="0"/>
        <w:spacing w:after="0" w:line="240" w:lineRule="auto"/>
        <w:rPr>
          <w:rFonts w:ascii="CIDFont+F8" w:hAnsi="CIDFont+F8" w:cs="CIDFont+F8"/>
          <w:color w:val="000000"/>
        </w:rPr>
      </w:pPr>
    </w:p>
    <w:p w14:paraId="2880FFBE" w14:textId="77DFE9B9" w:rsidR="009329B9" w:rsidRDefault="009329B9" w:rsidP="0072755E">
      <w:pPr>
        <w:autoSpaceDE w:val="0"/>
        <w:autoSpaceDN w:val="0"/>
        <w:adjustRightInd w:val="0"/>
        <w:spacing w:after="0" w:line="240" w:lineRule="auto"/>
        <w:rPr>
          <w:rFonts w:ascii="CIDFont+F8" w:hAnsi="CIDFont+F8" w:cs="CIDFont+F8"/>
          <w:color w:val="000000"/>
        </w:rPr>
      </w:pPr>
    </w:p>
    <w:p w14:paraId="641645E8" w14:textId="13D3EB56" w:rsidR="009329B9" w:rsidRDefault="009329B9" w:rsidP="0072755E">
      <w:pPr>
        <w:autoSpaceDE w:val="0"/>
        <w:autoSpaceDN w:val="0"/>
        <w:adjustRightInd w:val="0"/>
        <w:spacing w:after="0" w:line="240" w:lineRule="auto"/>
        <w:rPr>
          <w:rFonts w:ascii="CIDFont+F8" w:hAnsi="CIDFont+F8" w:cs="CIDFont+F8"/>
          <w:color w:val="000000"/>
        </w:rPr>
      </w:pPr>
    </w:p>
    <w:p w14:paraId="43F7ED7A" w14:textId="195E33BE" w:rsidR="00030ABC" w:rsidRDefault="00030ABC" w:rsidP="0072755E">
      <w:pPr>
        <w:autoSpaceDE w:val="0"/>
        <w:autoSpaceDN w:val="0"/>
        <w:adjustRightInd w:val="0"/>
        <w:spacing w:after="0" w:line="240" w:lineRule="auto"/>
        <w:rPr>
          <w:rFonts w:ascii="CIDFont+F8" w:hAnsi="CIDFont+F8" w:cs="CIDFont+F8"/>
          <w:color w:val="000000"/>
        </w:rPr>
      </w:pPr>
    </w:p>
    <w:p w14:paraId="4DF3D25E" w14:textId="1DDA51E4" w:rsidR="00030ABC" w:rsidRDefault="00030ABC" w:rsidP="0072755E">
      <w:pPr>
        <w:autoSpaceDE w:val="0"/>
        <w:autoSpaceDN w:val="0"/>
        <w:adjustRightInd w:val="0"/>
        <w:spacing w:after="0" w:line="240" w:lineRule="auto"/>
        <w:rPr>
          <w:rFonts w:ascii="CIDFont+F8" w:hAnsi="CIDFont+F8" w:cs="CIDFont+F8"/>
          <w:color w:val="000000"/>
        </w:rPr>
      </w:pPr>
    </w:p>
    <w:p w14:paraId="5B846753" w14:textId="017CD0A5" w:rsidR="00030ABC" w:rsidRDefault="00030ABC" w:rsidP="0072755E">
      <w:pPr>
        <w:autoSpaceDE w:val="0"/>
        <w:autoSpaceDN w:val="0"/>
        <w:adjustRightInd w:val="0"/>
        <w:spacing w:after="0" w:line="240" w:lineRule="auto"/>
        <w:rPr>
          <w:rFonts w:ascii="CIDFont+F8" w:hAnsi="CIDFont+F8" w:cs="CIDFont+F8"/>
          <w:color w:val="000000"/>
        </w:rPr>
      </w:pPr>
    </w:p>
    <w:p w14:paraId="2C5CF63A" w14:textId="77777777" w:rsidR="00030ABC" w:rsidRDefault="00030ABC" w:rsidP="0072755E">
      <w:pPr>
        <w:autoSpaceDE w:val="0"/>
        <w:autoSpaceDN w:val="0"/>
        <w:adjustRightInd w:val="0"/>
        <w:spacing w:after="0" w:line="240" w:lineRule="auto"/>
        <w:rPr>
          <w:rFonts w:ascii="CIDFont+F8" w:hAnsi="CIDFont+F8" w:cs="CIDFont+F8"/>
          <w:color w:val="000000"/>
        </w:rPr>
      </w:pPr>
    </w:p>
    <w:p w14:paraId="107DF012" w14:textId="4A6FA959" w:rsidR="009329B9" w:rsidRDefault="009329B9" w:rsidP="0072755E">
      <w:pPr>
        <w:autoSpaceDE w:val="0"/>
        <w:autoSpaceDN w:val="0"/>
        <w:adjustRightInd w:val="0"/>
        <w:spacing w:after="0" w:line="240" w:lineRule="auto"/>
        <w:rPr>
          <w:rFonts w:ascii="CIDFont+F8" w:hAnsi="CIDFont+F8" w:cs="CIDFont+F8"/>
          <w:color w:val="000000"/>
        </w:rPr>
      </w:pPr>
    </w:p>
    <w:p w14:paraId="38C087C2" w14:textId="4D2501CE" w:rsidR="009329B9" w:rsidRDefault="009329B9" w:rsidP="0072755E">
      <w:pPr>
        <w:autoSpaceDE w:val="0"/>
        <w:autoSpaceDN w:val="0"/>
        <w:adjustRightInd w:val="0"/>
        <w:spacing w:after="0" w:line="240" w:lineRule="auto"/>
        <w:rPr>
          <w:rFonts w:ascii="CIDFont+F8" w:hAnsi="CIDFont+F8" w:cs="CIDFont+F8"/>
          <w:color w:val="000000"/>
        </w:rPr>
      </w:pPr>
    </w:p>
    <w:p w14:paraId="1FC31DFF" w14:textId="1B62712B" w:rsidR="009329B9" w:rsidRDefault="009329B9" w:rsidP="0072755E">
      <w:pPr>
        <w:autoSpaceDE w:val="0"/>
        <w:autoSpaceDN w:val="0"/>
        <w:adjustRightInd w:val="0"/>
        <w:spacing w:after="0" w:line="240" w:lineRule="auto"/>
        <w:rPr>
          <w:rFonts w:ascii="CIDFont+F8" w:hAnsi="CIDFont+F8" w:cs="CIDFont+F8"/>
          <w:color w:val="000000"/>
        </w:rPr>
      </w:pPr>
    </w:p>
    <w:p w14:paraId="2A9C3492" w14:textId="4599967C" w:rsidR="009329B9" w:rsidRDefault="009329B9" w:rsidP="0072755E">
      <w:pPr>
        <w:autoSpaceDE w:val="0"/>
        <w:autoSpaceDN w:val="0"/>
        <w:adjustRightInd w:val="0"/>
        <w:spacing w:after="0" w:line="240" w:lineRule="auto"/>
        <w:rPr>
          <w:rFonts w:ascii="CIDFont+F8" w:hAnsi="CIDFont+F8" w:cs="CIDFont+F8"/>
          <w:color w:val="000000"/>
        </w:rPr>
      </w:pPr>
    </w:p>
    <w:p w14:paraId="302EFDE5" w14:textId="77777777" w:rsidR="009329B9" w:rsidRDefault="009329B9" w:rsidP="0072755E">
      <w:pPr>
        <w:autoSpaceDE w:val="0"/>
        <w:autoSpaceDN w:val="0"/>
        <w:adjustRightInd w:val="0"/>
        <w:spacing w:after="0" w:line="240" w:lineRule="auto"/>
        <w:rPr>
          <w:rFonts w:ascii="CIDFont+F8" w:hAnsi="CIDFont+F8" w:cs="CIDFont+F8"/>
          <w:color w:val="000000"/>
        </w:rPr>
      </w:pPr>
    </w:p>
    <w:p w14:paraId="73B85E19" w14:textId="77777777" w:rsidR="00B96224" w:rsidRDefault="00B96224" w:rsidP="0072755E">
      <w:pPr>
        <w:autoSpaceDE w:val="0"/>
        <w:autoSpaceDN w:val="0"/>
        <w:adjustRightInd w:val="0"/>
        <w:spacing w:after="0" w:line="240" w:lineRule="auto"/>
        <w:rPr>
          <w:rFonts w:ascii="CIDFont+F8" w:hAnsi="CIDFont+F8" w:cs="CIDFont+F8"/>
          <w:color w:val="000000"/>
        </w:rPr>
      </w:pPr>
    </w:p>
    <w:p w14:paraId="28E93F04" w14:textId="77777777" w:rsidR="0072755E" w:rsidRDefault="0072755E" w:rsidP="0072755E">
      <w:pPr>
        <w:autoSpaceDE w:val="0"/>
        <w:autoSpaceDN w:val="0"/>
        <w:adjustRightInd w:val="0"/>
        <w:spacing w:after="0" w:line="240" w:lineRule="auto"/>
        <w:jc w:val="center"/>
        <w:rPr>
          <w:rFonts w:ascii="CIDFont+F7" w:hAnsi="CIDFont+F7" w:cs="CIDFont+F7"/>
          <w:color w:val="000000"/>
          <w:sz w:val="24"/>
          <w:szCs w:val="24"/>
        </w:rPr>
      </w:pPr>
      <w:r>
        <w:rPr>
          <w:rFonts w:ascii="CIDFont+F7" w:hAnsi="CIDFont+F7" w:cs="CIDFont+F7"/>
          <w:color w:val="000000"/>
          <w:sz w:val="24"/>
          <w:szCs w:val="24"/>
        </w:rPr>
        <w:t>CYCLO CLUB BERTRIX asbl - Rue des Fanges, 26 - 6880-Bertrix -</w:t>
      </w:r>
    </w:p>
    <w:p w14:paraId="17234895" w14:textId="3D883967" w:rsidR="0072755E" w:rsidRPr="0072755E" w:rsidRDefault="0072755E" w:rsidP="0072755E">
      <w:pPr>
        <w:autoSpaceDE w:val="0"/>
        <w:autoSpaceDN w:val="0"/>
        <w:adjustRightInd w:val="0"/>
        <w:spacing w:after="0" w:line="240" w:lineRule="auto"/>
        <w:jc w:val="center"/>
        <w:rPr>
          <w:rFonts w:ascii="CIDFont+F7" w:hAnsi="CIDFont+F7" w:cs="CIDFont+F7"/>
          <w:color w:val="000000"/>
          <w:sz w:val="24"/>
          <w:szCs w:val="24"/>
          <w:lang w:val="en-US"/>
        </w:rPr>
      </w:pPr>
      <w:r w:rsidRPr="0072755E">
        <w:rPr>
          <w:rFonts w:ascii="CIDFont+F7" w:hAnsi="CIDFont+F7" w:cs="CIDFont+F7"/>
          <w:color w:val="000000"/>
          <w:sz w:val="24"/>
          <w:szCs w:val="24"/>
          <w:lang w:val="en-US"/>
        </w:rPr>
        <w:t>061 41 19 79 – pcfbve19@gmail.com</w:t>
      </w:r>
    </w:p>
    <w:p w14:paraId="7950F7E4" w14:textId="073192A8" w:rsidR="0072755E" w:rsidRDefault="0072755E" w:rsidP="0072755E">
      <w:pPr>
        <w:autoSpaceDE w:val="0"/>
        <w:autoSpaceDN w:val="0"/>
        <w:adjustRightInd w:val="0"/>
        <w:spacing w:after="0" w:line="240" w:lineRule="auto"/>
        <w:jc w:val="center"/>
        <w:rPr>
          <w:rFonts w:ascii="CIDFont+F7" w:hAnsi="CIDFont+F7" w:cs="CIDFont+F7"/>
          <w:color w:val="000000"/>
          <w:sz w:val="24"/>
          <w:szCs w:val="24"/>
          <w:lang w:val="en-US"/>
        </w:rPr>
      </w:pPr>
      <w:r w:rsidRPr="0072755E">
        <w:rPr>
          <w:rFonts w:ascii="CIDFont+F7" w:hAnsi="CIDFont+F7" w:cs="CIDFont+F7"/>
          <w:color w:val="000000"/>
          <w:sz w:val="24"/>
          <w:szCs w:val="24"/>
          <w:lang w:val="en-US"/>
        </w:rPr>
        <w:t>Compte : BE93 7320 2226 3167 (BIC : CREGBEBB) - Site : cycloclubbertrix</w:t>
      </w:r>
      <w:r w:rsidR="00030ABC">
        <w:rPr>
          <w:rFonts w:ascii="CIDFont+F7" w:hAnsi="CIDFont+F7" w:cs="CIDFont+F7"/>
          <w:color w:val="000000"/>
          <w:sz w:val="24"/>
          <w:szCs w:val="24"/>
          <w:lang w:val="en-US"/>
        </w:rPr>
        <w:t>.be</w:t>
      </w:r>
    </w:p>
    <w:p w14:paraId="2E9C9940" w14:textId="48AFEDE1" w:rsidR="00B96224" w:rsidRDefault="00B96224" w:rsidP="0072755E">
      <w:pPr>
        <w:autoSpaceDE w:val="0"/>
        <w:autoSpaceDN w:val="0"/>
        <w:adjustRightInd w:val="0"/>
        <w:spacing w:after="0" w:line="240" w:lineRule="auto"/>
        <w:jc w:val="center"/>
        <w:rPr>
          <w:rFonts w:ascii="CIDFont+F7" w:hAnsi="CIDFont+F7" w:cs="CIDFont+F7"/>
          <w:color w:val="000000"/>
          <w:sz w:val="24"/>
          <w:szCs w:val="24"/>
          <w:lang w:val="en-US"/>
        </w:rPr>
      </w:pPr>
    </w:p>
    <w:p w14:paraId="3654ECDD" w14:textId="50195942" w:rsidR="00B96224" w:rsidRDefault="00B96224" w:rsidP="0072755E">
      <w:pPr>
        <w:autoSpaceDE w:val="0"/>
        <w:autoSpaceDN w:val="0"/>
        <w:adjustRightInd w:val="0"/>
        <w:spacing w:after="0" w:line="240" w:lineRule="auto"/>
        <w:jc w:val="center"/>
        <w:rPr>
          <w:rFonts w:ascii="CIDFont+F7" w:hAnsi="CIDFont+F7" w:cs="CIDFont+F7"/>
          <w:color w:val="000000"/>
          <w:sz w:val="24"/>
          <w:szCs w:val="24"/>
          <w:lang w:val="en-US"/>
        </w:rPr>
      </w:pPr>
    </w:p>
    <w:p w14:paraId="77820E51" w14:textId="67ABE3EE" w:rsidR="0001384F" w:rsidRDefault="0001384F" w:rsidP="0072755E">
      <w:pPr>
        <w:autoSpaceDE w:val="0"/>
        <w:autoSpaceDN w:val="0"/>
        <w:adjustRightInd w:val="0"/>
        <w:spacing w:after="0" w:line="240" w:lineRule="auto"/>
        <w:jc w:val="center"/>
        <w:rPr>
          <w:rFonts w:ascii="CIDFont+F7" w:hAnsi="CIDFont+F7" w:cs="CIDFont+F7"/>
          <w:color w:val="000000"/>
          <w:sz w:val="24"/>
          <w:szCs w:val="24"/>
          <w:lang w:val="en-US"/>
        </w:rPr>
      </w:pPr>
    </w:p>
    <w:p w14:paraId="23259859" w14:textId="77777777" w:rsidR="000C09F2" w:rsidRDefault="000C09F2" w:rsidP="0072755E">
      <w:pPr>
        <w:autoSpaceDE w:val="0"/>
        <w:autoSpaceDN w:val="0"/>
        <w:adjustRightInd w:val="0"/>
        <w:spacing w:after="0" w:line="240" w:lineRule="auto"/>
        <w:jc w:val="center"/>
        <w:rPr>
          <w:rFonts w:ascii="CIDFont+F7" w:hAnsi="CIDFont+F7" w:cs="CIDFont+F7"/>
          <w:color w:val="000000"/>
          <w:sz w:val="24"/>
          <w:szCs w:val="24"/>
          <w:lang w:val="en-US"/>
        </w:rPr>
      </w:pPr>
    </w:p>
    <w:p w14:paraId="1F625E03" w14:textId="76003FDA" w:rsidR="002C640E" w:rsidRDefault="002C640E" w:rsidP="0072755E">
      <w:pPr>
        <w:autoSpaceDE w:val="0"/>
        <w:autoSpaceDN w:val="0"/>
        <w:adjustRightInd w:val="0"/>
        <w:spacing w:after="0" w:line="240" w:lineRule="auto"/>
        <w:jc w:val="center"/>
        <w:rPr>
          <w:rFonts w:ascii="CIDFont+F7" w:hAnsi="CIDFont+F7" w:cs="CIDFont+F7"/>
          <w:color w:val="000000"/>
          <w:sz w:val="24"/>
          <w:szCs w:val="24"/>
          <w:lang w:val="en-US"/>
        </w:rPr>
      </w:pPr>
    </w:p>
    <w:p w14:paraId="029E7F44" w14:textId="055ECFF7" w:rsidR="00030ABC" w:rsidRDefault="00030ABC">
      <w:pPr>
        <w:rPr>
          <w:rFonts w:ascii="CIDFont+F7" w:hAnsi="CIDFont+F7" w:cs="CIDFont+F7"/>
          <w:color w:val="000000"/>
          <w:sz w:val="24"/>
          <w:szCs w:val="24"/>
          <w:lang w:val="en-US"/>
        </w:rPr>
      </w:pPr>
      <w:r>
        <w:rPr>
          <w:rFonts w:ascii="CIDFont+F7" w:hAnsi="CIDFont+F7" w:cs="CIDFont+F7"/>
          <w:color w:val="000000"/>
          <w:sz w:val="24"/>
          <w:szCs w:val="24"/>
          <w:lang w:val="en-US"/>
        </w:rPr>
        <w:br w:type="page"/>
      </w:r>
    </w:p>
    <w:p w14:paraId="7AAB4EE5" w14:textId="06E85AB6" w:rsidR="002C640E" w:rsidRPr="006F0832" w:rsidRDefault="002C640E" w:rsidP="00752BF5">
      <w:pPr>
        <w:pStyle w:val="Titre"/>
      </w:pPr>
      <w:r w:rsidRPr="006F0832">
        <w:lastRenderedPageBreak/>
        <w:t>Editorial</w:t>
      </w:r>
    </w:p>
    <w:p w14:paraId="1AECB3EA" w14:textId="154D3EFB" w:rsidR="002C640E" w:rsidRDefault="002C640E" w:rsidP="0072755E">
      <w:pPr>
        <w:autoSpaceDE w:val="0"/>
        <w:autoSpaceDN w:val="0"/>
        <w:adjustRightInd w:val="0"/>
        <w:spacing w:after="0" w:line="240" w:lineRule="auto"/>
        <w:jc w:val="center"/>
        <w:rPr>
          <w:rFonts w:ascii="CIDFont+F7" w:hAnsi="CIDFont+F7" w:cs="CIDFont+F7"/>
          <w:color w:val="000000"/>
          <w:sz w:val="24"/>
          <w:szCs w:val="24"/>
        </w:rPr>
      </w:pPr>
    </w:p>
    <w:p w14:paraId="4F75DCE1" w14:textId="77A77854"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6EC0317D" w14:textId="3D234915"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10AC6160" w14:textId="40205C91"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348C0576" w14:textId="6FCB7218" w:rsidR="00ED4FD3" w:rsidRPr="0071308A" w:rsidRDefault="000C09F2" w:rsidP="0072755E">
      <w:pPr>
        <w:autoSpaceDE w:val="0"/>
        <w:autoSpaceDN w:val="0"/>
        <w:adjustRightInd w:val="0"/>
        <w:spacing w:after="0" w:line="240" w:lineRule="auto"/>
        <w:jc w:val="center"/>
        <w:rPr>
          <w:rFonts w:ascii="CIDFont+F7" w:hAnsi="CIDFont+F7" w:cs="CIDFont+F7"/>
          <w:color w:val="000000"/>
          <w:sz w:val="28"/>
          <w:szCs w:val="28"/>
        </w:rPr>
      </w:pPr>
      <w:r w:rsidRPr="0071308A">
        <w:rPr>
          <w:rFonts w:ascii="CIDFont+F7" w:hAnsi="CIDFont+F7" w:cs="CIDFont+F7"/>
          <w:color w:val="000000"/>
          <w:sz w:val="28"/>
          <w:szCs w:val="28"/>
        </w:rPr>
        <w:t>Bonjour à Tous,</w:t>
      </w:r>
    </w:p>
    <w:p w14:paraId="6AE4E938" w14:textId="6AD3F5C3" w:rsidR="000C09F2" w:rsidRPr="0071308A" w:rsidRDefault="000C09F2" w:rsidP="0072755E">
      <w:pPr>
        <w:autoSpaceDE w:val="0"/>
        <w:autoSpaceDN w:val="0"/>
        <w:adjustRightInd w:val="0"/>
        <w:spacing w:after="0" w:line="240" w:lineRule="auto"/>
        <w:jc w:val="center"/>
        <w:rPr>
          <w:rFonts w:ascii="CIDFont+F7" w:hAnsi="CIDFont+F7" w:cs="CIDFont+F7"/>
          <w:color w:val="000000"/>
          <w:sz w:val="28"/>
          <w:szCs w:val="28"/>
        </w:rPr>
      </w:pPr>
    </w:p>
    <w:p w14:paraId="608833BF" w14:textId="6436149B" w:rsidR="000C09F2" w:rsidRPr="0071308A" w:rsidRDefault="000C09F2" w:rsidP="0072755E">
      <w:pPr>
        <w:autoSpaceDE w:val="0"/>
        <w:autoSpaceDN w:val="0"/>
        <w:adjustRightInd w:val="0"/>
        <w:spacing w:after="0" w:line="240" w:lineRule="auto"/>
        <w:jc w:val="center"/>
        <w:rPr>
          <w:rFonts w:ascii="CIDFont+F7" w:hAnsi="CIDFont+F7" w:cs="CIDFont+F7"/>
          <w:color w:val="000000"/>
          <w:sz w:val="28"/>
          <w:szCs w:val="28"/>
        </w:rPr>
      </w:pPr>
    </w:p>
    <w:p w14:paraId="09C15F92" w14:textId="5A7C0EAC" w:rsidR="000C09F2" w:rsidRPr="0071308A" w:rsidRDefault="000C09F2" w:rsidP="0072755E">
      <w:pPr>
        <w:autoSpaceDE w:val="0"/>
        <w:autoSpaceDN w:val="0"/>
        <w:adjustRightInd w:val="0"/>
        <w:spacing w:after="0" w:line="240" w:lineRule="auto"/>
        <w:jc w:val="center"/>
        <w:rPr>
          <w:rFonts w:ascii="CIDFont+F7" w:hAnsi="CIDFont+F7" w:cs="CIDFont+F7"/>
          <w:color w:val="000000"/>
          <w:sz w:val="28"/>
          <w:szCs w:val="28"/>
        </w:rPr>
      </w:pPr>
    </w:p>
    <w:p w14:paraId="644BC3E2" w14:textId="59E70A8E" w:rsidR="000C09F2" w:rsidRPr="0071308A" w:rsidRDefault="000C09F2" w:rsidP="00030ABC">
      <w:pPr>
        <w:autoSpaceDE w:val="0"/>
        <w:autoSpaceDN w:val="0"/>
        <w:adjustRightInd w:val="0"/>
        <w:spacing w:after="0" w:line="240" w:lineRule="auto"/>
        <w:rPr>
          <w:rFonts w:ascii="CIDFont+F7" w:hAnsi="CIDFont+F7" w:cs="CIDFont+F7"/>
          <w:color w:val="000000"/>
          <w:sz w:val="28"/>
          <w:szCs w:val="28"/>
        </w:rPr>
      </w:pPr>
      <w:r w:rsidRPr="0071308A">
        <w:rPr>
          <w:rFonts w:ascii="CIDFont+F7" w:hAnsi="CIDFont+F7" w:cs="CIDFont+F7"/>
          <w:color w:val="000000"/>
          <w:sz w:val="28"/>
          <w:szCs w:val="28"/>
        </w:rPr>
        <w:t>Début de saison 2023 de notre club.</w:t>
      </w:r>
    </w:p>
    <w:p w14:paraId="67A731FD" w14:textId="5EB28EBF" w:rsidR="000C09F2" w:rsidRPr="0071308A" w:rsidRDefault="000C09F2" w:rsidP="00030ABC">
      <w:pPr>
        <w:autoSpaceDE w:val="0"/>
        <w:autoSpaceDN w:val="0"/>
        <w:adjustRightInd w:val="0"/>
        <w:spacing w:after="0" w:line="240" w:lineRule="auto"/>
        <w:rPr>
          <w:rFonts w:ascii="CIDFont+F7" w:hAnsi="CIDFont+F7" w:cs="CIDFont+F7"/>
          <w:color w:val="000000"/>
          <w:sz w:val="28"/>
          <w:szCs w:val="28"/>
        </w:rPr>
      </w:pPr>
      <w:r w:rsidRPr="0071308A">
        <w:rPr>
          <w:rFonts w:ascii="CIDFont+F7" w:hAnsi="CIDFont+F7" w:cs="CIDFont+F7"/>
          <w:color w:val="000000"/>
          <w:sz w:val="28"/>
          <w:szCs w:val="28"/>
        </w:rPr>
        <w:t>Si notre traditionnelle marche hivernale</w:t>
      </w:r>
      <w:r w:rsidR="00030ABC" w:rsidRPr="0071308A">
        <w:rPr>
          <w:rFonts w:ascii="CIDFont+F7" w:hAnsi="CIDFont+F7" w:cs="CIDFont+F7"/>
          <w:color w:val="000000"/>
          <w:sz w:val="28"/>
          <w:szCs w:val="28"/>
        </w:rPr>
        <w:t xml:space="preserve"> </w:t>
      </w:r>
      <w:r w:rsidRPr="0071308A">
        <w:rPr>
          <w:rFonts w:ascii="CIDFont+F7" w:hAnsi="CIDFont+F7" w:cs="CIDFont+F7"/>
          <w:color w:val="000000"/>
          <w:sz w:val="28"/>
          <w:szCs w:val="28"/>
        </w:rPr>
        <w:t>(merci à Louis)</w:t>
      </w:r>
      <w:r w:rsidR="00030ABC" w:rsidRPr="0071308A">
        <w:rPr>
          <w:rFonts w:ascii="CIDFont+F7" w:hAnsi="CIDFont+F7" w:cs="CIDFont+F7"/>
          <w:color w:val="000000"/>
          <w:sz w:val="28"/>
          <w:szCs w:val="28"/>
        </w:rPr>
        <w:t xml:space="preserve"> s</w:t>
      </w:r>
      <w:r w:rsidRPr="0071308A">
        <w:rPr>
          <w:rFonts w:ascii="CIDFont+F7" w:hAnsi="CIDFont+F7" w:cs="CIDFont+F7"/>
          <w:color w:val="000000"/>
          <w:sz w:val="28"/>
          <w:szCs w:val="28"/>
        </w:rPr>
        <w:t>’est agréablement déroulée</w:t>
      </w:r>
      <w:r w:rsidR="00030ABC" w:rsidRPr="0071308A">
        <w:rPr>
          <w:rFonts w:ascii="CIDFont+F7" w:hAnsi="CIDFont+F7" w:cs="CIDFont+F7"/>
          <w:color w:val="000000"/>
          <w:sz w:val="28"/>
          <w:szCs w:val="28"/>
        </w:rPr>
        <w:t>, d</w:t>
      </w:r>
      <w:r w:rsidRPr="0071308A">
        <w:rPr>
          <w:rFonts w:ascii="CIDFont+F7" w:hAnsi="CIDFont+F7" w:cs="CIDFont+F7"/>
          <w:color w:val="000000"/>
          <w:sz w:val="28"/>
          <w:szCs w:val="28"/>
        </w:rPr>
        <w:t>’un point vue cyclo, les conditions météo des dimanches de mars</w:t>
      </w:r>
      <w:r w:rsidR="00030ABC" w:rsidRPr="0071308A">
        <w:rPr>
          <w:rFonts w:ascii="CIDFont+F7" w:hAnsi="CIDFont+F7" w:cs="CIDFont+F7"/>
          <w:color w:val="000000"/>
          <w:sz w:val="28"/>
          <w:szCs w:val="28"/>
        </w:rPr>
        <w:t xml:space="preserve"> n</w:t>
      </w:r>
      <w:r w:rsidRPr="0071308A">
        <w:rPr>
          <w:rFonts w:ascii="CIDFont+F7" w:hAnsi="CIDFont+F7" w:cs="CIDFont+F7"/>
          <w:color w:val="000000"/>
          <w:sz w:val="28"/>
          <w:szCs w:val="28"/>
        </w:rPr>
        <w:t>e nous ont pas gâtés.</w:t>
      </w:r>
    </w:p>
    <w:p w14:paraId="6AC1B096" w14:textId="77777777" w:rsidR="000C09F2" w:rsidRPr="0071308A" w:rsidRDefault="000C09F2" w:rsidP="00030ABC">
      <w:pPr>
        <w:autoSpaceDE w:val="0"/>
        <w:autoSpaceDN w:val="0"/>
        <w:adjustRightInd w:val="0"/>
        <w:spacing w:after="0" w:line="240" w:lineRule="auto"/>
        <w:rPr>
          <w:rFonts w:ascii="CIDFont+F7" w:hAnsi="CIDFont+F7" w:cs="CIDFont+F7"/>
          <w:color w:val="000000"/>
          <w:sz w:val="28"/>
          <w:szCs w:val="28"/>
        </w:rPr>
      </w:pPr>
    </w:p>
    <w:p w14:paraId="58C5B54C" w14:textId="580BA24E" w:rsidR="00ED4FD3" w:rsidRPr="0071308A" w:rsidRDefault="00ED4FD3" w:rsidP="00030ABC">
      <w:pPr>
        <w:autoSpaceDE w:val="0"/>
        <w:autoSpaceDN w:val="0"/>
        <w:adjustRightInd w:val="0"/>
        <w:spacing w:after="0" w:line="240" w:lineRule="auto"/>
        <w:rPr>
          <w:rFonts w:ascii="CIDFont+F7" w:hAnsi="CIDFont+F7" w:cs="CIDFont+F7"/>
          <w:color w:val="000000"/>
          <w:sz w:val="28"/>
          <w:szCs w:val="28"/>
        </w:rPr>
      </w:pPr>
    </w:p>
    <w:p w14:paraId="515E7CD3" w14:textId="6C1C8399" w:rsidR="000C09F2" w:rsidRPr="0071308A" w:rsidRDefault="000C09F2" w:rsidP="00030ABC">
      <w:pPr>
        <w:autoSpaceDE w:val="0"/>
        <w:autoSpaceDN w:val="0"/>
        <w:adjustRightInd w:val="0"/>
        <w:spacing w:after="0" w:line="240" w:lineRule="auto"/>
        <w:rPr>
          <w:rFonts w:ascii="CIDFont+F7" w:hAnsi="CIDFont+F7" w:cs="CIDFont+F7"/>
          <w:color w:val="000000"/>
          <w:sz w:val="28"/>
          <w:szCs w:val="28"/>
        </w:rPr>
      </w:pPr>
      <w:r w:rsidRPr="0071308A">
        <w:rPr>
          <w:rFonts w:ascii="CIDFont+F7" w:hAnsi="CIDFont+F7" w:cs="CIDFont+F7"/>
          <w:color w:val="000000"/>
          <w:sz w:val="28"/>
          <w:szCs w:val="28"/>
        </w:rPr>
        <w:t>Gardons espoir, un dimanche on roulera sous le soleil.</w:t>
      </w:r>
    </w:p>
    <w:p w14:paraId="1CF1762D" w14:textId="764F5DE8" w:rsidR="000C09F2" w:rsidRDefault="000C09F2" w:rsidP="0072755E">
      <w:pPr>
        <w:autoSpaceDE w:val="0"/>
        <w:autoSpaceDN w:val="0"/>
        <w:adjustRightInd w:val="0"/>
        <w:spacing w:after="0" w:line="240" w:lineRule="auto"/>
        <w:jc w:val="center"/>
        <w:rPr>
          <w:rFonts w:ascii="CIDFont+F7" w:hAnsi="CIDFont+F7" w:cs="CIDFont+F7"/>
          <w:color w:val="000000"/>
          <w:sz w:val="24"/>
          <w:szCs w:val="24"/>
        </w:rPr>
      </w:pPr>
    </w:p>
    <w:p w14:paraId="5DD28B02" w14:textId="712BC422" w:rsidR="000C09F2" w:rsidRDefault="000C09F2" w:rsidP="0072755E">
      <w:pPr>
        <w:autoSpaceDE w:val="0"/>
        <w:autoSpaceDN w:val="0"/>
        <w:adjustRightInd w:val="0"/>
        <w:spacing w:after="0" w:line="240" w:lineRule="auto"/>
        <w:jc w:val="center"/>
        <w:rPr>
          <w:rFonts w:ascii="CIDFont+F7" w:hAnsi="CIDFont+F7" w:cs="CIDFont+F7"/>
          <w:color w:val="000000"/>
          <w:sz w:val="24"/>
          <w:szCs w:val="24"/>
        </w:rPr>
      </w:pPr>
    </w:p>
    <w:p w14:paraId="37104895" w14:textId="06BD5C44" w:rsidR="000C09F2" w:rsidRDefault="000C09F2" w:rsidP="0072755E">
      <w:pPr>
        <w:autoSpaceDE w:val="0"/>
        <w:autoSpaceDN w:val="0"/>
        <w:adjustRightInd w:val="0"/>
        <w:spacing w:after="0" w:line="240" w:lineRule="auto"/>
        <w:jc w:val="center"/>
        <w:rPr>
          <w:rFonts w:ascii="CIDFont+F7" w:hAnsi="CIDFont+F7" w:cs="CIDFont+F7"/>
          <w:color w:val="000000"/>
          <w:sz w:val="24"/>
          <w:szCs w:val="24"/>
        </w:rPr>
      </w:pPr>
    </w:p>
    <w:p w14:paraId="298951E7" w14:textId="1417E369" w:rsidR="000C09F2" w:rsidRDefault="000C09F2" w:rsidP="0072755E">
      <w:pPr>
        <w:autoSpaceDE w:val="0"/>
        <w:autoSpaceDN w:val="0"/>
        <w:adjustRightInd w:val="0"/>
        <w:spacing w:after="0" w:line="240" w:lineRule="auto"/>
        <w:jc w:val="center"/>
        <w:rPr>
          <w:rFonts w:ascii="CIDFont+F7" w:hAnsi="CIDFont+F7" w:cs="CIDFont+F7"/>
          <w:color w:val="000000"/>
          <w:sz w:val="24"/>
          <w:szCs w:val="24"/>
        </w:rPr>
      </w:pPr>
    </w:p>
    <w:p w14:paraId="737BFA79" w14:textId="77777777" w:rsidR="000C09F2" w:rsidRDefault="000C09F2" w:rsidP="0072755E">
      <w:pPr>
        <w:autoSpaceDE w:val="0"/>
        <w:autoSpaceDN w:val="0"/>
        <w:adjustRightInd w:val="0"/>
        <w:spacing w:after="0" w:line="240" w:lineRule="auto"/>
        <w:jc w:val="center"/>
        <w:rPr>
          <w:rFonts w:ascii="CIDFont+F7" w:hAnsi="CIDFont+F7" w:cs="CIDFont+F7"/>
          <w:color w:val="000000"/>
          <w:sz w:val="24"/>
          <w:szCs w:val="24"/>
        </w:rPr>
      </w:pPr>
    </w:p>
    <w:p w14:paraId="3FF7833C" w14:textId="77777777" w:rsidR="000C09F2" w:rsidRDefault="000C09F2" w:rsidP="0072755E">
      <w:pPr>
        <w:autoSpaceDE w:val="0"/>
        <w:autoSpaceDN w:val="0"/>
        <w:adjustRightInd w:val="0"/>
        <w:spacing w:after="0" w:line="240" w:lineRule="auto"/>
        <w:jc w:val="center"/>
        <w:rPr>
          <w:rFonts w:ascii="CIDFont+F7" w:hAnsi="CIDFont+F7" w:cs="CIDFont+F7"/>
          <w:color w:val="000000"/>
          <w:sz w:val="24"/>
          <w:szCs w:val="24"/>
        </w:rPr>
      </w:pPr>
    </w:p>
    <w:p w14:paraId="0988F65A" w14:textId="5C51F947" w:rsidR="009A3B6A" w:rsidRDefault="000C09F2" w:rsidP="0072755E">
      <w:pPr>
        <w:autoSpaceDE w:val="0"/>
        <w:autoSpaceDN w:val="0"/>
        <w:adjustRightInd w:val="0"/>
        <w:spacing w:after="0" w:line="240" w:lineRule="auto"/>
        <w:jc w:val="center"/>
        <w:rPr>
          <w:rFonts w:ascii="CIDFont+F7" w:hAnsi="CIDFont+F7" w:cs="CIDFont+F7"/>
          <w:color w:val="000000"/>
          <w:sz w:val="24"/>
          <w:szCs w:val="24"/>
        </w:rPr>
      </w:pPr>
      <w:r>
        <w:rPr>
          <w:noProof/>
        </w:rPr>
        <w:drawing>
          <wp:inline distT="0" distB="0" distL="0" distR="0" wp14:anchorId="4FD5110D" wp14:editId="3BFC0E05">
            <wp:extent cx="4114800" cy="2316480"/>
            <wp:effectExtent l="0" t="0" r="0" b="7620"/>
            <wp:docPr id="2" name="Image 2" descr="Résultat d’images pour Photo Cycliste Sou sol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Photo Cycliste Sou solei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2316480"/>
                    </a:xfrm>
                    <a:prstGeom prst="rect">
                      <a:avLst/>
                    </a:prstGeom>
                    <a:noFill/>
                    <a:ln>
                      <a:noFill/>
                    </a:ln>
                  </pic:spPr>
                </pic:pic>
              </a:graphicData>
            </a:graphic>
          </wp:inline>
        </w:drawing>
      </w:r>
    </w:p>
    <w:p w14:paraId="17F9A04A" w14:textId="27914B58" w:rsidR="00ED4FD3" w:rsidRDefault="00ED4FD3" w:rsidP="0072755E">
      <w:pPr>
        <w:autoSpaceDE w:val="0"/>
        <w:autoSpaceDN w:val="0"/>
        <w:adjustRightInd w:val="0"/>
        <w:spacing w:after="0" w:line="240" w:lineRule="auto"/>
        <w:jc w:val="center"/>
        <w:rPr>
          <w:rFonts w:ascii="CIDFont+F7" w:hAnsi="CIDFont+F7" w:cs="CIDFont+F7"/>
          <w:color w:val="000000"/>
          <w:sz w:val="24"/>
          <w:szCs w:val="24"/>
        </w:rPr>
      </w:pPr>
    </w:p>
    <w:p w14:paraId="7B177D11" w14:textId="4F25EF3C" w:rsidR="009A3B6A" w:rsidRDefault="009A3B6A" w:rsidP="0072755E">
      <w:pPr>
        <w:autoSpaceDE w:val="0"/>
        <w:autoSpaceDN w:val="0"/>
        <w:adjustRightInd w:val="0"/>
        <w:spacing w:after="0" w:line="240" w:lineRule="auto"/>
        <w:jc w:val="center"/>
        <w:rPr>
          <w:rFonts w:ascii="CIDFont+F7" w:hAnsi="CIDFont+F7" w:cs="CIDFont+F7"/>
          <w:color w:val="000000"/>
          <w:sz w:val="24"/>
          <w:szCs w:val="24"/>
        </w:rPr>
      </w:pPr>
    </w:p>
    <w:p w14:paraId="1B0E1BBE" w14:textId="7E76D1B5" w:rsidR="00BD7C21" w:rsidRPr="0071308A" w:rsidRDefault="000C09F2" w:rsidP="00030ABC">
      <w:pPr>
        <w:autoSpaceDE w:val="0"/>
        <w:autoSpaceDN w:val="0"/>
        <w:adjustRightInd w:val="0"/>
        <w:spacing w:after="0" w:line="240" w:lineRule="auto"/>
        <w:rPr>
          <w:rFonts w:ascii="CIDFont+F7" w:hAnsi="CIDFont+F7" w:cs="CIDFont+F7"/>
          <w:color w:val="000000"/>
          <w:sz w:val="28"/>
          <w:szCs w:val="28"/>
        </w:rPr>
      </w:pPr>
      <w:r w:rsidRPr="0071308A">
        <w:rPr>
          <w:rFonts w:ascii="CIDFont+F7" w:hAnsi="CIDFont+F7" w:cs="CIDFont+F7"/>
          <w:color w:val="000000"/>
          <w:sz w:val="28"/>
          <w:szCs w:val="28"/>
        </w:rPr>
        <w:t>Et bravo à tous les courageux qui ont quand même roulé.</w:t>
      </w:r>
    </w:p>
    <w:p w14:paraId="2F57F98D" w14:textId="5D0D662B" w:rsidR="00FB2CD1" w:rsidRDefault="00FB2CD1" w:rsidP="00030ABC">
      <w:pPr>
        <w:autoSpaceDE w:val="0"/>
        <w:autoSpaceDN w:val="0"/>
        <w:adjustRightInd w:val="0"/>
        <w:spacing w:after="0" w:line="240" w:lineRule="auto"/>
        <w:rPr>
          <w:rFonts w:ascii="CIDFont+F7" w:hAnsi="CIDFont+F7" w:cs="CIDFont+F7"/>
          <w:color w:val="000000"/>
          <w:sz w:val="24"/>
          <w:szCs w:val="24"/>
        </w:rPr>
      </w:pPr>
    </w:p>
    <w:p w14:paraId="6615788E" w14:textId="60BEBFDE" w:rsidR="00FB2CD1" w:rsidRDefault="00FB2CD1" w:rsidP="00030ABC">
      <w:pPr>
        <w:autoSpaceDE w:val="0"/>
        <w:autoSpaceDN w:val="0"/>
        <w:adjustRightInd w:val="0"/>
        <w:spacing w:after="0" w:line="240" w:lineRule="auto"/>
        <w:rPr>
          <w:rFonts w:ascii="CIDFont+F7" w:hAnsi="CIDFont+F7" w:cs="CIDFont+F7"/>
          <w:color w:val="000000"/>
          <w:sz w:val="24"/>
          <w:szCs w:val="24"/>
        </w:rPr>
      </w:pPr>
    </w:p>
    <w:p w14:paraId="473DF42B" w14:textId="2ECCE56C" w:rsidR="00FB2CD1" w:rsidRDefault="00FB2CD1" w:rsidP="00030ABC">
      <w:pPr>
        <w:autoSpaceDE w:val="0"/>
        <w:autoSpaceDN w:val="0"/>
        <w:adjustRightInd w:val="0"/>
        <w:spacing w:after="0" w:line="240" w:lineRule="auto"/>
        <w:rPr>
          <w:rFonts w:ascii="CIDFont+F7" w:hAnsi="CIDFont+F7" w:cs="CIDFont+F7"/>
          <w:color w:val="000000"/>
          <w:sz w:val="24"/>
          <w:szCs w:val="24"/>
        </w:rPr>
      </w:pPr>
    </w:p>
    <w:p w14:paraId="058A24DF" w14:textId="1FB5412D" w:rsidR="00FB2CD1" w:rsidRDefault="00FB2CD1" w:rsidP="00030ABC">
      <w:pPr>
        <w:autoSpaceDE w:val="0"/>
        <w:autoSpaceDN w:val="0"/>
        <w:adjustRightInd w:val="0"/>
        <w:spacing w:after="0" w:line="240" w:lineRule="auto"/>
        <w:rPr>
          <w:rFonts w:ascii="CIDFont+F7" w:hAnsi="CIDFont+F7" w:cs="CIDFont+F7"/>
          <w:color w:val="000000"/>
          <w:sz w:val="24"/>
          <w:szCs w:val="24"/>
        </w:rPr>
      </w:pPr>
    </w:p>
    <w:p w14:paraId="07921DBD" w14:textId="77777777" w:rsidR="00FB2CD1" w:rsidRDefault="00FB2CD1" w:rsidP="00030ABC">
      <w:pPr>
        <w:autoSpaceDE w:val="0"/>
        <w:autoSpaceDN w:val="0"/>
        <w:adjustRightInd w:val="0"/>
        <w:spacing w:after="0" w:line="240" w:lineRule="auto"/>
        <w:rPr>
          <w:rFonts w:ascii="CIDFont+F7" w:hAnsi="CIDFont+F7" w:cs="CIDFont+F7"/>
          <w:color w:val="000000"/>
          <w:sz w:val="24"/>
          <w:szCs w:val="24"/>
        </w:rPr>
      </w:pPr>
    </w:p>
    <w:p w14:paraId="66148756" w14:textId="3C98EAB3" w:rsidR="00BD7C21" w:rsidRDefault="00BD7C21" w:rsidP="0072755E">
      <w:pPr>
        <w:autoSpaceDE w:val="0"/>
        <w:autoSpaceDN w:val="0"/>
        <w:adjustRightInd w:val="0"/>
        <w:spacing w:after="0" w:line="240" w:lineRule="auto"/>
        <w:jc w:val="center"/>
        <w:rPr>
          <w:rFonts w:ascii="CIDFont+F7" w:hAnsi="CIDFont+F7" w:cs="CIDFont+F7"/>
          <w:color w:val="000000"/>
          <w:sz w:val="24"/>
          <w:szCs w:val="24"/>
        </w:rPr>
      </w:pPr>
    </w:p>
    <w:p w14:paraId="5C5F0CEE" w14:textId="6C397807" w:rsidR="00FB2CD1" w:rsidRDefault="00FB2CD1">
      <w:r>
        <w:t xml:space="preserve">Le dicton du trimestre à vérifier : </w:t>
      </w:r>
    </w:p>
    <w:p w14:paraId="43D7B612" w14:textId="5984D064" w:rsidR="00FB2CD1" w:rsidRDefault="00FB2CD1" w:rsidP="00FB2CD1">
      <w:pPr>
        <w:pStyle w:val="Sous-titre"/>
        <w:rPr>
          <w:spacing w:val="-7"/>
          <w:sz w:val="80"/>
          <w:szCs w:val="80"/>
        </w:rPr>
      </w:pPr>
      <w:r>
        <w:t>« Si le coucou chante en mai, c’est qu’avril est terminé. »</w:t>
      </w:r>
      <w:r>
        <w:br w:type="page"/>
      </w:r>
    </w:p>
    <w:p w14:paraId="234D8FC4" w14:textId="039D47CA" w:rsidR="009A3B6A" w:rsidRDefault="00EF7455" w:rsidP="009A3B6A">
      <w:pPr>
        <w:pStyle w:val="Titre"/>
      </w:pPr>
      <w:r>
        <w:lastRenderedPageBreak/>
        <w:t>Vo</w:t>
      </w:r>
      <w:r w:rsidR="000C09F2">
        <w:t>yage</w:t>
      </w:r>
      <w:r>
        <w:t xml:space="preserve"> 202</w:t>
      </w:r>
      <w:r w:rsidR="00BD7C21">
        <w:t>3</w:t>
      </w:r>
    </w:p>
    <w:p w14:paraId="346818A4" w14:textId="79F188E6" w:rsidR="00232362" w:rsidRPr="00BD7C21" w:rsidRDefault="00232362" w:rsidP="00232362">
      <w:pPr>
        <w:rPr>
          <w:rFonts w:ascii="Calibri Light" w:hAnsi="Calibri Light" w:cs="Calibri Light"/>
          <w:sz w:val="24"/>
          <w:szCs w:val="24"/>
        </w:rPr>
      </w:pPr>
    </w:p>
    <w:p w14:paraId="6060E3E0" w14:textId="4B1B9E88" w:rsidR="00BD7C21" w:rsidRPr="00BD7C21" w:rsidRDefault="00BD7C21" w:rsidP="00BD7C21">
      <w:pPr>
        <w:rPr>
          <w:rFonts w:ascii="Calibri Light" w:hAnsi="Calibri Light" w:cs="Calibri Light"/>
          <w:sz w:val="24"/>
          <w:szCs w:val="24"/>
        </w:rPr>
      </w:pPr>
      <w:r w:rsidRPr="00773F23">
        <w:rPr>
          <w:rFonts w:ascii="Calibri Light" w:hAnsi="Calibri Light" w:cs="Calibri Light"/>
          <w:b/>
          <w:bCs/>
          <w:sz w:val="24"/>
          <w:szCs w:val="24"/>
          <w:highlight w:val="yellow"/>
        </w:rPr>
        <w:t>Butgenbach</w:t>
      </w:r>
      <w:r w:rsidRPr="00BD7C21">
        <w:rPr>
          <w:rFonts w:ascii="Calibri Light" w:hAnsi="Calibri Light" w:cs="Calibri Light"/>
          <w:b/>
          <w:bCs/>
          <w:sz w:val="24"/>
          <w:szCs w:val="24"/>
        </w:rPr>
        <w:t xml:space="preserve"> </w:t>
      </w:r>
      <w:r w:rsidR="00030ABC" w:rsidRPr="00BD7C21">
        <w:rPr>
          <w:rFonts w:ascii="Calibri Light" w:hAnsi="Calibri Light" w:cs="Calibri Light"/>
          <w:sz w:val="24"/>
          <w:szCs w:val="24"/>
        </w:rPr>
        <w:t>à l’hôtel</w:t>
      </w:r>
      <w:r w:rsidRPr="00BD7C21">
        <w:rPr>
          <w:rFonts w:ascii="Calibri Light" w:hAnsi="Calibri Light" w:cs="Calibri Light"/>
          <w:sz w:val="24"/>
          <w:szCs w:val="24"/>
        </w:rPr>
        <w:t xml:space="preserve"> du lac du 23 juin au 25 juin 2023 </w:t>
      </w:r>
    </w:p>
    <w:p w14:paraId="0012EEE2" w14:textId="77777777" w:rsidR="00BD7C21" w:rsidRPr="00BD7C21" w:rsidRDefault="00BD7C21" w:rsidP="00BD7C21">
      <w:pPr>
        <w:rPr>
          <w:rFonts w:ascii="Calibri Light" w:hAnsi="Calibri Light" w:cs="Calibri Light"/>
          <w:sz w:val="24"/>
          <w:szCs w:val="24"/>
        </w:rPr>
      </w:pPr>
      <w:r w:rsidRPr="00BD7C21">
        <w:rPr>
          <w:rFonts w:ascii="Calibri Light" w:hAnsi="Calibri Light" w:cs="Calibri Light"/>
          <w:sz w:val="24"/>
          <w:szCs w:val="24"/>
        </w:rPr>
        <w:t xml:space="preserve"> </w:t>
      </w:r>
      <w:hyperlink r:id="rId11" w:history="1">
        <w:r w:rsidRPr="00BD7C21">
          <w:rPr>
            <w:rStyle w:val="Lienhypertexte"/>
            <w:rFonts w:ascii="Calibri Light" w:hAnsi="Calibri Light" w:cs="Calibri Light"/>
            <w:sz w:val="24"/>
            <w:szCs w:val="24"/>
          </w:rPr>
          <w:t>https://b-hotel-du-lac-butgenbach.hotelmix.fr/</w:t>
        </w:r>
      </w:hyperlink>
    </w:p>
    <w:p w14:paraId="77725F29" w14:textId="5E31E7BE" w:rsidR="00773F23" w:rsidRDefault="00773F23" w:rsidP="00773F23">
      <w:pPr>
        <w:rPr>
          <w:rFonts w:ascii="Calibri Light" w:hAnsi="Calibri Light" w:cs="Calibri Light"/>
          <w:sz w:val="24"/>
          <w:szCs w:val="24"/>
        </w:rPr>
      </w:pPr>
      <w:r w:rsidRPr="00BD7C21">
        <w:rPr>
          <w:rFonts w:ascii="Calibri Light" w:hAnsi="Calibri Light" w:cs="Calibri Light"/>
          <w:b/>
          <w:color w:val="FF0000"/>
          <w:sz w:val="24"/>
          <w:szCs w:val="24"/>
        </w:rPr>
        <w:t>Les prix pour ce WE :</w:t>
      </w:r>
      <w:r w:rsidRPr="00BD7C21">
        <w:rPr>
          <w:rFonts w:ascii="Calibri Light" w:hAnsi="Calibri Light" w:cs="Calibri Light"/>
          <w:sz w:val="24"/>
          <w:szCs w:val="24"/>
        </w:rPr>
        <w:t xml:space="preserve"> </w:t>
      </w:r>
    </w:p>
    <w:p w14:paraId="26F46CB0" w14:textId="3721416C" w:rsidR="00773F23" w:rsidRPr="00773F23" w:rsidRDefault="00773F23" w:rsidP="00773F23">
      <w:pPr>
        <w:pStyle w:val="Paragraphedeliste"/>
        <w:numPr>
          <w:ilvl w:val="0"/>
          <w:numId w:val="28"/>
        </w:numPr>
        <w:rPr>
          <w:rFonts w:ascii="Calibri Light" w:hAnsi="Calibri Light" w:cs="Calibri Light"/>
          <w:sz w:val="24"/>
          <w:szCs w:val="24"/>
        </w:rPr>
      </w:pPr>
      <w:r w:rsidRPr="00773F23">
        <w:rPr>
          <w:rFonts w:ascii="Calibri Light" w:hAnsi="Calibri Light" w:cs="Calibri Light"/>
          <w:b/>
          <w:bCs/>
          <w:sz w:val="24"/>
          <w:szCs w:val="24"/>
        </w:rPr>
        <w:t xml:space="preserve">208 </w:t>
      </w:r>
      <w:r w:rsidRPr="00773F23">
        <w:rPr>
          <w:rFonts w:ascii="Calibri Light" w:hAnsi="Calibri Light" w:cs="Calibri Light"/>
          <w:sz w:val="24"/>
          <w:szCs w:val="24"/>
        </w:rPr>
        <w:t xml:space="preserve">€ </w:t>
      </w:r>
      <w:r w:rsidRPr="00773F23">
        <w:rPr>
          <w:rFonts w:ascii="Calibri Light" w:hAnsi="Calibri Light" w:cs="Calibri Light"/>
          <w:b/>
          <w:bCs/>
          <w:sz w:val="24"/>
          <w:szCs w:val="24"/>
        </w:rPr>
        <w:t>par personne en chambre double</w:t>
      </w:r>
      <w:r w:rsidRPr="00773F23">
        <w:rPr>
          <w:rFonts w:ascii="Calibri Light" w:hAnsi="Calibri Light" w:cs="Calibri Light"/>
          <w:sz w:val="24"/>
          <w:szCs w:val="24"/>
        </w:rPr>
        <w:t xml:space="preserve"> et de </w:t>
      </w:r>
      <w:r w:rsidRPr="00773F23">
        <w:rPr>
          <w:rFonts w:ascii="Calibri Light" w:hAnsi="Calibri Light" w:cs="Calibri Light"/>
          <w:b/>
          <w:bCs/>
          <w:sz w:val="24"/>
          <w:szCs w:val="24"/>
        </w:rPr>
        <w:t>258 € par personne en chambre single en demi-pension</w:t>
      </w:r>
      <w:r w:rsidRPr="00773F23">
        <w:rPr>
          <w:rFonts w:ascii="Calibri Light" w:hAnsi="Calibri Light" w:cs="Calibri Light"/>
          <w:sz w:val="24"/>
          <w:szCs w:val="24"/>
        </w:rPr>
        <w:t xml:space="preserve"> (</w:t>
      </w:r>
      <w:r w:rsidRPr="00A64B58">
        <w:rPr>
          <w:rFonts w:ascii="Calibri Light" w:hAnsi="Calibri Light" w:cs="Calibri Light"/>
          <w:sz w:val="24"/>
          <w:szCs w:val="24"/>
          <w:u w:val="single"/>
        </w:rPr>
        <w:t>repas du soir et petit déjeuner</w:t>
      </w:r>
      <w:r w:rsidR="00A64B58">
        <w:rPr>
          <w:rFonts w:ascii="Calibri Light" w:hAnsi="Calibri Light" w:cs="Calibri Light"/>
          <w:sz w:val="24"/>
          <w:szCs w:val="24"/>
        </w:rPr>
        <w:t>)</w:t>
      </w:r>
      <w:r w:rsidRPr="00773F23">
        <w:rPr>
          <w:rFonts w:ascii="Calibri Light" w:hAnsi="Calibri Light" w:cs="Calibri Light"/>
          <w:sz w:val="24"/>
          <w:szCs w:val="24"/>
        </w:rPr>
        <w:t>. Nous souperons déjà à l’hôtel le vendredi soir.</w:t>
      </w:r>
    </w:p>
    <w:p w14:paraId="09FA6F43" w14:textId="11D7AF98" w:rsidR="00773F23" w:rsidRPr="00773F23" w:rsidRDefault="00773F23" w:rsidP="00773F23">
      <w:pPr>
        <w:pStyle w:val="Paragraphedeliste"/>
        <w:numPr>
          <w:ilvl w:val="0"/>
          <w:numId w:val="28"/>
        </w:numPr>
        <w:rPr>
          <w:rFonts w:ascii="Calibri Light" w:hAnsi="Calibri Light" w:cs="Calibri Light"/>
          <w:sz w:val="24"/>
          <w:szCs w:val="24"/>
        </w:rPr>
      </w:pPr>
      <w:r w:rsidRPr="00773F23">
        <w:rPr>
          <w:rFonts w:ascii="Calibri Light" w:hAnsi="Calibri Light" w:cs="Calibri Light"/>
          <w:sz w:val="24"/>
          <w:szCs w:val="24"/>
        </w:rPr>
        <w:t xml:space="preserve">Un acompte </w:t>
      </w:r>
      <w:r w:rsidRPr="00A64B58">
        <w:rPr>
          <w:rFonts w:ascii="Calibri Light" w:hAnsi="Calibri Light" w:cs="Calibri Light"/>
          <w:b/>
          <w:bCs/>
          <w:sz w:val="24"/>
          <w:szCs w:val="24"/>
        </w:rPr>
        <w:t xml:space="preserve">de 100 euros par personne est demandé pour </w:t>
      </w:r>
      <w:r w:rsidRPr="00A64B58">
        <w:rPr>
          <w:rFonts w:ascii="Calibri Light" w:hAnsi="Calibri Light" w:cs="Calibri Light"/>
          <w:b/>
          <w:bCs/>
          <w:sz w:val="24"/>
          <w:szCs w:val="24"/>
          <w:highlight w:val="green"/>
        </w:rPr>
        <w:t>le 1 mai au plus tard.</w:t>
      </w:r>
      <w:r w:rsidRPr="00773F23">
        <w:rPr>
          <w:rFonts w:ascii="Calibri Light" w:hAnsi="Calibri Light" w:cs="Calibri Light"/>
          <w:sz w:val="24"/>
          <w:szCs w:val="24"/>
        </w:rPr>
        <w:t xml:space="preserve"> (je dois confirmer l’hôtel pour le 2 mai) </w:t>
      </w:r>
      <w:r w:rsidR="00A64B58">
        <w:rPr>
          <w:rFonts w:ascii="Calibri Light" w:hAnsi="Calibri Light" w:cs="Calibri Light"/>
          <w:sz w:val="24"/>
          <w:szCs w:val="24"/>
        </w:rPr>
        <w:t>.</w:t>
      </w:r>
    </w:p>
    <w:p w14:paraId="678B1037" w14:textId="77777777" w:rsidR="00773F23" w:rsidRPr="00773F23" w:rsidRDefault="00773F23" w:rsidP="00773F23">
      <w:pPr>
        <w:pStyle w:val="Paragraphedeliste"/>
        <w:numPr>
          <w:ilvl w:val="0"/>
          <w:numId w:val="28"/>
        </w:numPr>
        <w:rPr>
          <w:rFonts w:ascii="Calibri Light" w:hAnsi="Calibri Light" w:cs="Calibri Light"/>
          <w:sz w:val="24"/>
          <w:szCs w:val="24"/>
        </w:rPr>
      </w:pPr>
      <w:r w:rsidRPr="00773F23">
        <w:rPr>
          <w:rFonts w:ascii="Calibri Light" w:hAnsi="Calibri Light" w:cs="Calibri Light"/>
          <w:sz w:val="24"/>
          <w:szCs w:val="24"/>
        </w:rPr>
        <w:t>Le</w:t>
      </w:r>
      <w:r w:rsidRPr="00A64B58">
        <w:rPr>
          <w:rFonts w:ascii="Calibri Light" w:hAnsi="Calibri Light" w:cs="Calibri Light"/>
          <w:b/>
          <w:bCs/>
          <w:sz w:val="24"/>
          <w:szCs w:val="24"/>
        </w:rPr>
        <w:t xml:space="preserve"> solde</w:t>
      </w:r>
      <w:r w:rsidRPr="00773F23">
        <w:rPr>
          <w:rFonts w:ascii="Calibri Light" w:hAnsi="Calibri Light" w:cs="Calibri Light"/>
          <w:sz w:val="24"/>
          <w:szCs w:val="24"/>
        </w:rPr>
        <w:t xml:space="preserve"> est à payer pour </w:t>
      </w:r>
      <w:r w:rsidRPr="00A64B58">
        <w:rPr>
          <w:rFonts w:ascii="Calibri Light" w:hAnsi="Calibri Light" w:cs="Calibri Light"/>
          <w:b/>
          <w:bCs/>
          <w:sz w:val="24"/>
          <w:szCs w:val="24"/>
          <w:highlight w:val="green"/>
        </w:rPr>
        <w:t>le 1</w:t>
      </w:r>
      <w:r w:rsidRPr="00A64B58">
        <w:rPr>
          <w:rFonts w:ascii="Calibri Light" w:hAnsi="Calibri Light" w:cs="Calibri Light"/>
          <w:b/>
          <w:bCs/>
          <w:sz w:val="24"/>
          <w:szCs w:val="24"/>
          <w:highlight w:val="green"/>
          <w:vertAlign w:val="superscript"/>
        </w:rPr>
        <w:t>er</w:t>
      </w:r>
      <w:r w:rsidRPr="00A64B58">
        <w:rPr>
          <w:rFonts w:ascii="Calibri Light" w:hAnsi="Calibri Light" w:cs="Calibri Light"/>
          <w:b/>
          <w:bCs/>
          <w:sz w:val="24"/>
          <w:szCs w:val="24"/>
          <w:highlight w:val="green"/>
        </w:rPr>
        <w:t xml:space="preserve"> juin au plus tard</w:t>
      </w:r>
      <w:r w:rsidRPr="00A64B58">
        <w:rPr>
          <w:rFonts w:ascii="Calibri Light" w:hAnsi="Calibri Light" w:cs="Calibri Light"/>
          <w:b/>
          <w:bCs/>
          <w:sz w:val="24"/>
          <w:szCs w:val="24"/>
        </w:rPr>
        <w:t>.</w:t>
      </w:r>
    </w:p>
    <w:p w14:paraId="5CF9F4A1" w14:textId="77777777" w:rsidR="00773F23" w:rsidRPr="00BD7C21" w:rsidRDefault="00773F23" w:rsidP="00773F23">
      <w:pPr>
        <w:rPr>
          <w:rFonts w:ascii="Calibri Light" w:hAnsi="Calibri Light" w:cs="Calibri Light"/>
          <w:sz w:val="24"/>
          <w:szCs w:val="24"/>
        </w:rPr>
      </w:pPr>
      <w:r w:rsidRPr="00BD7C21">
        <w:rPr>
          <w:rFonts w:ascii="Calibri Light" w:hAnsi="Calibri Light" w:cs="Calibri Light"/>
          <w:sz w:val="24"/>
          <w:szCs w:val="24"/>
        </w:rPr>
        <w:t>Renseignez-vous pour savoir s’il est possible de covoiturer puisque nous y allons en voiture.</w:t>
      </w:r>
    </w:p>
    <w:p w14:paraId="7C2ABED8" w14:textId="77777777" w:rsidR="00773F23" w:rsidRPr="00A64B58" w:rsidRDefault="00773F23" w:rsidP="00773F23">
      <w:pPr>
        <w:rPr>
          <w:rFonts w:ascii="Calibri Light" w:hAnsi="Calibri Light" w:cs="Calibri Light"/>
          <w:b/>
          <w:bCs/>
          <w:sz w:val="24"/>
          <w:szCs w:val="24"/>
        </w:rPr>
      </w:pPr>
      <w:r w:rsidRPr="00A64B58">
        <w:rPr>
          <w:rFonts w:ascii="Calibri Light" w:hAnsi="Calibri Light" w:cs="Calibri Light"/>
          <w:b/>
          <w:bCs/>
          <w:sz w:val="24"/>
          <w:szCs w:val="24"/>
        </w:rPr>
        <w:t xml:space="preserve">Infos complémentaires : Lahure colette 0486 31 11 36 ou </w:t>
      </w:r>
      <w:hyperlink r:id="rId12" w:history="1">
        <w:r w:rsidRPr="00A64B58">
          <w:rPr>
            <w:rStyle w:val="Lienhypertexte"/>
            <w:rFonts w:ascii="Calibri Light" w:hAnsi="Calibri Light" w:cs="Calibri Light"/>
            <w:b/>
            <w:bCs/>
            <w:sz w:val="24"/>
            <w:szCs w:val="24"/>
          </w:rPr>
          <w:t>lahure.colette@gmail.com</w:t>
        </w:r>
      </w:hyperlink>
    </w:p>
    <w:p w14:paraId="7162F3CB" w14:textId="77777777" w:rsidR="00BD7C21" w:rsidRPr="00BD7C21" w:rsidRDefault="00BD7C21" w:rsidP="00BD7C21">
      <w:pPr>
        <w:rPr>
          <w:rFonts w:ascii="Calibri Light" w:hAnsi="Calibri Light" w:cs="Calibri Light"/>
          <w:sz w:val="24"/>
          <w:szCs w:val="24"/>
        </w:rPr>
      </w:pPr>
    </w:p>
    <w:p w14:paraId="7C2FAC94" w14:textId="3B5D1F24" w:rsidR="00BD7C21" w:rsidRPr="00BD7C21" w:rsidRDefault="00BD7C21" w:rsidP="00BD7C21">
      <w:pPr>
        <w:rPr>
          <w:rFonts w:ascii="Calibri Light" w:hAnsi="Calibri Light" w:cs="Calibri Light"/>
          <w:sz w:val="24"/>
          <w:szCs w:val="24"/>
        </w:rPr>
      </w:pPr>
      <w:r w:rsidRPr="00BD7C21">
        <w:rPr>
          <w:rFonts w:ascii="Calibri Light" w:hAnsi="Calibri Light" w:cs="Calibri Light"/>
          <w:noProof/>
          <w:sz w:val="24"/>
          <w:szCs w:val="24"/>
          <w:lang w:eastAsia="fr-BE"/>
        </w:rPr>
        <w:drawing>
          <wp:inline distT="0" distB="0" distL="0" distR="0" wp14:anchorId="7B7FB561" wp14:editId="5A7E53AE">
            <wp:extent cx="5242560" cy="3314700"/>
            <wp:effectExtent l="0" t="0" r="0" b="0"/>
            <wp:docPr id="7" name="Image 7" descr="hotel-du-l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hotel-du-la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2560" cy="3314700"/>
                    </a:xfrm>
                    <a:prstGeom prst="rect">
                      <a:avLst/>
                    </a:prstGeom>
                    <a:noFill/>
                    <a:ln>
                      <a:noFill/>
                    </a:ln>
                  </pic:spPr>
                </pic:pic>
              </a:graphicData>
            </a:graphic>
          </wp:inline>
        </w:drawing>
      </w:r>
    </w:p>
    <w:p w14:paraId="4BFC9EBA" w14:textId="74D20C23" w:rsidR="00BD7C21" w:rsidRPr="00BD7C21" w:rsidRDefault="00BD7C21" w:rsidP="00BD7C21">
      <w:pPr>
        <w:rPr>
          <w:rFonts w:ascii="Calibri Light" w:hAnsi="Calibri Light" w:cs="Calibri Light"/>
          <w:sz w:val="24"/>
          <w:szCs w:val="24"/>
        </w:rPr>
      </w:pPr>
      <w:r w:rsidRPr="00BD7C21">
        <w:rPr>
          <w:rFonts w:ascii="Calibri Light" w:hAnsi="Calibri Light" w:cs="Calibri Light"/>
          <w:sz w:val="24"/>
          <w:szCs w:val="24"/>
        </w:rPr>
        <w:t xml:space="preserve">Vue </w:t>
      </w:r>
      <w:r w:rsidR="00030ABC" w:rsidRPr="00BD7C21">
        <w:rPr>
          <w:rFonts w:ascii="Calibri Light" w:hAnsi="Calibri Light" w:cs="Calibri Light"/>
          <w:sz w:val="24"/>
          <w:szCs w:val="24"/>
        </w:rPr>
        <w:t>à</w:t>
      </w:r>
      <w:r w:rsidRPr="00BD7C21">
        <w:rPr>
          <w:rFonts w:ascii="Calibri Light" w:hAnsi="Calibri Light" w:cs="Calibri Light"/>
          <w:sz w:val="24"/>
          <w:szCs w:val="24"/>
        </w:rPr>
        <w:t xml:space="preserve"> partir de la piste cyclable Butgenbach / Monschau +</w:t>
      </w:r>
      <w:r w:rsidR="00030ABC">
        <w:rPr>
          <w:rFonts w:ascii="Calibri Light" w:hAnsi="Calibri Light" w:cs="Calibri Light"/>
          <w:sz w:val="24"/>
          <w:szCs w:val="24"/>
        </w:rPr>
        <w:t>/</w:t>
      </w:r>
      <w:r w:rsidRPr="00BD7C21">
        <w:rPr>
          <w:rFonts w:ascii="Calibri Light" w:hAnsi="Calibri Light" w:cs="Calibri Light"/>
          <w:sz w:val="24"/>
          <w:szCs w:val="24"/>
        </w:rPr>
        <w:t xml:space="preserve">– 44 kms aller-retour (sortir </w:t>
      </w:r>
      <w:r w:rsidR="00030ABC">
        <w:rPr>
          <w:rFonts w:ascii="Calibri Light" w:hAnsi="Calibri Light" w:cs="Calibri Light"/>
          <w:sz w:val="24"/>
          <w:szCs w:val="24"/>
        </w:rPr>
        <w:t>à</w:t>
      </w:r>
      <w:r w:rsidRPr="00BD7C21">
        <w:rPr>
          <w:rFonts w:ascii="Calibri Light" w:hAnsi="Calibri Light" w:cs="Calibri Light"/>
          <w:sz w:val="24"/>
          <w:szCs w:val="24"/>
        </w:rPr>
        <w:t xml:space="preserve"> Bahnhofstrasse)</w:t>
      </w:r>
    </w:p>
    <w:p w14:paraId="3562343E" w14:textId="7E8F4F65" w:rsidR="00BD7C21" w:rsidRPr="00BD7C21" w:rsidRDefault="00BD7C21" w:rsidP="00BD7C21">
      <w:pPr>
        <w:rPr>
          <w:rFonts w:ascii="Calibri Light" w:hAnsi="Calibri Light" w:cs="Calibri Light"/>
          <w:sz w:val="24"/>
          <w:szCs w:val="24"/>
        </w:rPr>
      </w:pPr>
      <w:r w:rsidRPr="00BD7C21">
        <w:rPr>
          <w:rFonts w:ascii="Calibri Light" w:hAnsi="Calibri Light" w:cs="Calibri Light"/>
          <w:b/>
          <w:color w:val="C00000"/>
          <w:sz w:val="24"/>
          <w:szCs w:val="24"/>
        </w:rPr>
        <w:t>Info tourisme :</w:t>
      </w:r>
      <w:r w:rsidRPr="00BD7C21">
        <w:rPr>
          <w:rFonts w:ascii="Calibri Light" w:hAnsi="Calibri Light" w:cs="Calibri Light"/>
          <w:sz w:val="24"/>
          <w:szCs w:val="24"/>
        </w:rPr>
        <w:t xml:space="preserve"> Stadtstrasse16 ouvert de 9h </w:t>
      </w:r>
      <w:r w:rsidR="0071308A" w:rsidRPr="00BD7C21">
        <w:rPr>
          <w:rFonts w:ascii="Calibri Light" w:hAnsi="Calibri Light" w:cs="Calibri Light"/>
          <w:sz w:val="24"/>
          <w:szCs w:val="24"/>
        </w:rPr>
        <w:t>à</w:t>
      </w:r>
      <w:r w:rsidRPr="00BD7C21">
        <w:rPr>
          <w:rFonts w:ascii="Calibri Light" w:hAnsi="Calibri Light" w:cs="Calibri Light"/>
          <w:sz w:val="24"/>
          <w:szCs w:val="24"/>
        </w:rPr>
        <w:t xml:space="preserve"> 13h et de 13h30 </w:t>
      </w:r>
      <w:r w:rsidR="0071308A" w:rsidRPr="00BD7C21">
        <w:rPr>
          <w:rFonts w:ascii="Calibri Light" w:hAnsi="Calibri Light" w:cs="Calibri Light"/>
          <w:sz w:val="24"/>
          <w:szCs w:val="24"/>
        </w:rPr>
        <w:t>à</w:t>
      </w:r>
      <w:r w:rsidRPr="00BD7C21">
        <w:rPr>
          <w:rFonts w:ascii="Calibri Light" w:hAnsi="Calibri Light" w:cs="Calibri Light"/>
          <w:sz w:val="24"/>
          <w:szCs w:val="24"/>
        </w:rPr>
        <w:t xml:space="preserve"> 17h</w:t>
      </w:r>
    </w:p>
    <w:p w14:paraId="137AECDE" w14:textId="2B2B161C" w:rsidR="00BD7C21" w:rsidRPr="00BD7C21" w:rsidRDefault="00FF70D0" w:rsidP="00BD7C21">
      <w:pPr>
        <w:rPr>
          <w:rFonts w:ascii="Calibri Light" w:hAnsi="Calibri Light" w:cs="Calibri Light"/>
          <w:b/>
          <w:color w:val="C00000"/>
          <w:sz w:val="24"/>
          <w:szCs w:val="24"/>
        </w:rPr>
      </w:pPr>
      <w:r w:rsidRPr="00BD7C21">
        <w:rPr>
          <w:rFonts w:ascii="Calibri Light" w:hAnsi="Calibri Light" w:cs="Calibri Light"/>
          <w:b/>
          <w:color w:val="C00000"/>
          <w:sz w:val="24"/>
          <w:szCs w:val="24"/>
        </w:rPr>
        <w:t xml:space="preserve">Visites </w:t>
      </w:r>
      <w:r w:rsidR="0071308A" w:rsidRPr="00BD7C21">
        <w:rPr>
          <w:rFonts w:ascii="Calibri Light" w:hAnsi="Calibri Light" w:cs="Calibri Light"/>
          <w:b/>
          <w:color w:val="C00000"/>
          <w:sz w:val="24"/>
          <w:szCs w:val="24"/>
        </w:rPr>
        <w:t>des accompagnants</w:t>
      </w:r>
    </w:p>
    <w:p w14:paraId="6DDDB8EB" w14:textId="77777777" w:rsidR="00BD7C21" w:rsidRPr="00BD7C21" w:rsidRDefault="00BD7C21" w:rsidP="00BD7C21">
      <w:pPr>
        <w:rPr>
          <w:rFonts w:ascii="Calibri Light" w:hAnsi="Calibri Light" w:cs="Calibri Light"/>
          <w:color w:val="000000" w:themeColor="text1"/>
          <w:sz w:val="24"/>
          <w:szCs w:val="24"/>
        </w:rPr>
      </w:pPr>
      <w:r w:rsidRPr="00BD7C21">
        <w:rPr>
          <w:rFonts w:ascii="Calibri Light" w:hAnsi="Calibri Light" w:cs="Calibri Light"/>
          <w:color w:val="000000" w:themeColor="text1"/>
          <w:sz w:val="24"/>
          <w:szCs w:val="24"/>
        </w:rPr>
        <w:t>Tour de la ville et visite du vieux château.</w:t>
      </w:r>
    </w:p>
    <w:p w14:paraId="13D4FD49" w14:textId="129DC010" w:rsidR="00030ABC" w:rsidRDefault="00BD7C21" w:rsidP="00BD7C21">
      <w:pPr>
        <w:rPr>
          <w:rFonts w:ascii="Calibri Light" w:hAnsi="Calibri Light" w:cs="Calibri Light"/>
          <w:sz w:val="24"/>
          <w:szCs w:val="24"/>
        </w:rPr>
      </w:pPr>
      <w:r w:rsidRPr="00BD7C21">
        <w:rPr>
          <w:rFonts w:ascii="Calibri Light" w:hAnsi="Calibri Light" w:cs="Calibri Light"/>
          <w:sz w:val="24"/>
          <w:szCs w:val="24"/>
        </w:rPr>
        <w:t>Herba sana (ortis)</w:t>
      </w:r>
      <w:r w:rsidR="00030ABC">
        <w:rPr>
          <w:rFonts w:ascii="Calibri Light" w:hAnsi="Calibri Light" w:cs="Calibri Light"/>
          <w:sz w:val="24"/>
          <w:szCs w:val="24"/>
        </w:rPr>
        <w:t xml:space="preserve"> </w:t>
      </w:r>
      <w:r w:rsidRPr="00BD7C21">
        <w:rPr>
          <w:rFonts w:ascii="Calibri Light" w:hAnsi="Calibri Light" w:cs="Calibri Light"/>
          <w:sz w:val="24"/>
          <w:szCs w:val="24"/>
        </w:rPr>
        <w:t xml:space="preserve">jardin </w:t>
      </w:r>
      <w:r w:rsidR="00030ABC" w:rsidRPr="00BD7C21">
        <w:rPr>
          <w:rFonts w:ascii="Calibri Light" w:hAnsi="Calibri Light" w:cs="Calibri Light"/>
          <w:sz w:val="24"/>
          <w:szCs w:val="24"/>
        </w:rPr>
        <w:t>botanique Hinter</w:t>
      </w:r>
      <w:r w:rsidRPr="00BD7C21">
        <w:rPr>
          <w:rFonts w:ascii="Calibri Light" w:hAnsi="Calibri Light" w:cs="Calibri Light"/>
          <w:sz w:val="24"/>
          <w:szCs w:val="24"/>
        </w:rPr>
        <w:t xml:space="preserve"> der Heck 46 Truffunübungpatze  </w:t>
      </w:r>
      <w:r w:rsidR="00030ABC">
        <w:rPr>
          <w:rFonts w:ascii="Calibri Light" w:hAnsi="Calibri Light" w:cs="Calibri Light"/>
          <w:sz w:val="24"/>
          <w:szCs w:val="24"/>
        </w:rPr>
        <w:t>à</w:t>
      </w:r>
      <w:r w:rsidRPr="00BD7C21">
        <w:rPr>
          <w:rFonts w:ascii="Calibri Light" w:hAnsi="Calibri Light" w:cs="Calibri Light"/>
          <w:sz w:val="24"/>
          <w:szCs w:val="24"/>
        </w:rPr>
        <w:t xml:space="preserve"> Elsenborn</w:t>
      </w:r>
      <w:r w:rsidR="0071308A">
        <w:rPr>
          <w:rFonts w:ascii="Calibri Light" w:hAnsi="Calibri Light" w:cs="Calibri Light"/>
          <w:sz w:val="24"/>
          <w:szCs w:val="24"/>
        </w:rPr>
        <w:t>. P</w:t>
      </w:r>
      <w:r w:rsidRPr="00BD7C21">
        <w:rPr>
          <w:rFonts w:ascii="Calibri Light" w:hAnsi="Calibri Light" w:cs="Calibri Light"/>
          <w:sz w:val="24"/>
          <w:szCs w:val="24"/>
        </w:rPr>
        <w:t>our les cyclos sortir au niveau de la N 647 (</w:t>
      </w:r>
      <w:r w:rsidR="00030ABC">
        <w:rPr>
          <w:rFonts w:ascii="Calibri Light" w:hAnsi="Calibri Light" w:cs="Calibri Light"/>
          <w:sz w:val="24"/>
          <w:szCs w:val="24"/>
        </w:rPr>
        <w:t>à</w:t>
      </w:r>
      <w:r w:rsidRPr="00BD7C21">
        <w:rPr>
          <w:rFonts w:ascii="Calibri Light" w:hAnsi="Calibri Light" w:cs="Calibri Light"/>
          <w:sz w:val="24"/>
          <w:szCs w:val="24"/>
        </w:rPr>
        <w:t xml:space="preserve"> droite) direction Elsenborn au rondpoint prendre </w:t>
      </w:r>
      <w:r w:rsidR="00030ABC" w:rsidRPr="00BD7C21">
        <w:rPr>
          <w:rFonts w:ascii="Calibri Light" w:hAnsi="Calibri Light" w:cs="Calibri Light"/>
          <w:sz w:val="24"/>
          <w:szCs w:val="24"/>
        </w:rPr>
        <w:t>à</w:t>
      </w:r>
      <w:r w:rsidRPr="00BD7C21">
        <w:rPr>
          <w:rFonts w:ascii="Calibri Light" w:hAnsi="Calibri Light" w:cs="Calibri Light"/>
          <w:sz w:val="24"/>
          <w:szCs w:val="24"/>
        </w:rPr>
        <w:t xml:space="preserve"> gauche. </w:t>
      </w:r>
    </w:p>
    <w:p w14:paraId="6E0BF904" w14:textId="1E913DE7" w:rsidR="00D11F78" w:rsidRDefault="00BD7C21" w:rsidP="00BD7C21">
      <w:pPr>
        <w:rPr>
          <w:rFonts w:ascii="Calibri Light" w:hAnsi="Calibri Light" w:cs="Calibri Light"/>
          <w:sz w:val="24"/>
          <w:szCs w:val="24"/>
        </w:rPr>
      </w:pPr>
      <w:r w:rsidRPr="00BD7C21">
        <w:rPr>
          <w:rFonts w:ascii="Calibri Light" w:hAnsi="Calibri Light" w:cs="Calibri Light"/>
          <w:sz w:val="24"/>
          <w:szCs w:val="24"/>
        </w:rPr>
        <w:t>Visite gratuite et guidée sur demande Infos 080 44 00 55</w:t>
      </w:r>
    </w:p>
    <w:p w14:paraId="45008F39" w14:textId="77777777" w:rsidR="00D11F78" w:rsidRDefault="00D11F78">
      <w:pPr>
        <w:rPr>
          <w:rFonts w:ascii="Calibri Light" w:hAnsi="Calibri Light" w:cs="Calibri Light"/>
          <w:sz w:val="24"/>
          <w:szCs w:val="24"/>
        </w:rPr>
      </w:pPr>
      <w:r>
        <w:rPr>
          <w:rFonts w:ascii="Calibri Light" w:hAnsi="Calibri Light" w:cs="Calibri Light"/>
          <w:sz w:val="24"/>
          <w:szCs w:val="24"/>
        </w:rPr>
        <w:br w:type="page"/>
      </w:r>
    </w:p>
    <w:p w14:paraId="5C5D1326" w14:textId="47FF9E07" w:rsidR="00BD7C21" w:rsidRPr="00BD7C21" w:rsidRDefault="00BD7C21" w:rsidP="00BD7C21">
      <w:pPr>
        <w:rPr>
          <w:rFonts w:ascii="Calibri Light" w:hAnsi="Calibri Light" w:cs="Calibri Light"/>
          <w:sz w:val="24"/>
          <w:szCs w:val="24"/>
        </w:rPr>
      </w:pPr>
      <w:r w:rsidRPr="00773F23">
        <w:rPr>
          <w:rFonts w:ascii="Calibri Light" w:hAnsi="Calibri Light" w:cs="Calibri Light"/>
          <w:b/>
          <w:color w:val="FF0000"/>
          <w:sz w:val="24"/>
          <w:szCs w:val="24"/>
          <w:highlight w:val="yellow"/>
        </w:rPr>
        <w:lastRenderedPageBreak/>
        <w:t>Monschau</w:t>
      </w:r>
      <w:r w:rsidRPr="00BD7C21">
        <w:rPr>
          <w:rFonts w:ascii="Calibri Light" w:hAnsi="Calibri Light" w:cs="Calibri Light"/>
          <w:b/>
          <w:color w:val="FF0000"/>
          <w:sz w:val="24"/>
          <w:szCs w:val="24"/>
        </w:rPr>
        <w:t> :</w:t>
      </w:r>
      <w:r w:rsidRPr="00BD7C21">
        <w:rPr>
          <w:rFonts w:ascii="Calibri Light" w:hAnsi="Calibri Light" w:cs="Calibri Light"/>
          <w:sz w:val="24"/>
          <w:szCs w:val="24"/>
        </w:rPr>
        <w:t xml:space="preserve"> Moulin de la moutarde sur le dessus de Monschau Laufenstrasse 116/124</w:t>
      </w:r>
      <w:r w:rsidR="00030ABC">
        <w:rPr>
          <w:rFonts w:ascii="Calibri Light" w:hAnsi="Calibri Light" w:cs="Calibri Light"/>
          <w:sz w:val="24"/>
          <w:szCs w:val="24"/>
        </w:rPr>
        <w:t>. P</w:t>
      </w:r>
      <w:r w:rsidRPr="00BD7C21">
        <w:rPr>
          <w:rFonts w:ascii="Calibri Light" w:hAnsi="Calibri Light" w:cs="Calibri Light"/>
          <w:sz w:val="24"/>
          <w:szCs w:val="24"/>
        </w:rPr>
        <w:t xml:space="preserve">rix 3 </w:t>
      </w:r>
      <w:r w:rsidR="0071308A">
        <w:rPr>
          <w:rFonts w:ascii="Calibri Light" w:hAnsi="Calibri Light" w:cs="Calibri Light"/>
          <w:sz w:val="24"/>
          <w:szCs w:val="24"/>
        </w:rPr>
        <w:t xml:space="preserve">€ - </w:t>
      </w:r>
      <w:r w:rsidRPr="00BD7C21">
        <w:rPr>
          <w:rFonts w:ascii="Calibri Light" w:hAnsi="Calibri Light" w:cs="Calibri Light"/>
          <w:sz w:val="24"/>
          <w:szCs w:val="24"/>
        </w:rPr>
        <w:t xml:space="preserve">(minimum 12 personnes) </w:t>
      </w:r>
      <w:r w:rsidR="00B23DFA">
        <w:rPr>
          <w:rFonts w:ascii="Calibri Light" w:hAnsi="Calibri Light" w:cs="Calibri Light"/>
          <w:sz w:val="24"/>
          <w:szCs w:val="24"/>
        </w:rPr>
        <w:t>réservation indispensable.</w:t>
      </w:r>
    </w:p>
    <w:p w14:paraId="79B48D04" w14:textId="7F39C21E" w:rsidR="00BD7C21" w:rsidRPr="00BD7C21" w:rsidRDefault="00BD7C21" w:rsidP="00BD7C21">
      <w:pPr>
        <w:rPr>
          <w:rFonts w:ascii="Calibri Light" w:hAnsi="Calibri Light" w:cs="Calibri Light"/>
          <w:b/>
          <w:color w:val="C00000"/>
          <w:sz w:val="24"/>
          <w:szCs w:val="24"/>
        </w:rPr>
      </w:pPr>
      <w:r w:rsidRPr="00BD7C21">
        <w:rPr>
          <w:rFonts w:ascii="Calibri Light" w:hAnsi="Calibri Light" w:cs="Calibri Light"/>
          <w:b/>
          <w:color w:val="C00000"/>
          <w:sz w:val="24"/>
          <w:szCs w:val="24"/>
        </w:rPr>
        <w:t>Musées :</w:t>
      </w:r>
      <w:r w:rsidR="00030ABC">
        <w:rPr>
          <w:rFonts w:ascii="Calibri Light" w:hAnsi="Calibri Light" w:cs="Calibri Light"/>
          <w:b/>
          <w:color w:val="C00000"/>
          <w:sz w:val="24"/>
          <w:szCs w:val="24"/>
        </w:rPr>
        <w:t xml:space="preserve"> </w:t>
      </w:r>
      <w:r w:rsidRPr="00BD7C21">
        <w:rPr>
          <w:rFonts w:ascii="Calibri Light" w:hAnsi="Calibri Light" w:cs="Calibri Light"/>
          <w:sz w:val="24"/>
          <w:szCs w:val="24"/>
        </w:rPr>
        <w:t xml:space="preserve">Sandkulpturer, Fresenkeller Brauhaus (cave </w:t>
      </w:r>
      <w:r w:rsidR="0071308A">
        <w:rPr>
          <w:rFonts w:ascii="Calibri Light" w:hAnsi="Calibri Light" w:cs="Calibri Light"/>
          <w:sz w:val="24"/>
          <w:szCs w:val="24"/>
        </w:rPr>
        <w:t>à</w:t>
      </w:r>
      <w:r w:rsidRPr="00BD7C21">
        <w:rPr>
          <w:rFonts w:ascii="Calibri Light" w:hAnsi="Calibri Light" w:cs="Calibri Light"/>
          <w:sz w:val="24"/>
          <w:szCs w:val="24"/>
        </w:rPr>
        <w:t xml:space="preserve"> bières)</w:t>
      </w:r>
      <w:r w:rsidR="00030ABC">
        <w:rPr>
          <w:rFonts w:ascii="Calibri Light" w:hAnsi="Calibri Light" w:cs="Calibri Light"/>
          <w:sz w:val="24"/>
          <w:szCs w:val="24"/>
        </w:rPr>
        <w:t xml:space="preserve">, </w:t>
      </w:r>
      <w:r w:rsidRPr="00BD7C21">
        <w:rPr>
          <w:rFonts w:ascii="Calibri Light" w:hAnsi="Calibri Light" w:cs="Calibri Light"/>
          <w:sz w:val="24"/>
          <w:szCs w:val="24"/>
        </w:rPr>
        <w:t>Rotes haus</w:t>
      </w:r>
      <w:r w:rsidRPr="00BD7C21">
        <w:rPr>
          <w:rFonts w:ascii="Calibri Light" w:hAnsi="Calibri Light" w:cs="Calibri Light"/>
          <w:b/>
          <w:color w:val="C00000"/>
          <w:sz w:val="24"/>
          <w:szCs w:val="24"/>
        </w:rPr>
        <w:t xml:space="preserve"> </w:t>
      </w:r>
      <w:r w:rsidRPr="00BD7C21">
        <w:rPr>
          <w:rFonts w:ascii="Calibri Light" w:hAnsi="Calibri Light" w:cs="Calibri Light"/>
          <w:sz w:val="24"/>
          <w:szCs w:val="24"/>
        </w:rPr>
        <w:t>Erlenblissmuséum Lernot (musée de la vie animale)</w:t>
      </w:r>
      <w:r w:rsidR="00030ABC">
        <w:rPr>
          <w:rFonts w:ascii="Calibri Light" w:hAnsi="Calibri Light" w:cs="Calibri Light"/>
          <w:sz w:val="24"/>
          <w:szCs w:val="24"/>
        </w:rPr>
        <w:t xml:space="preserve">. </w:t>
      </w:r>
      <w:r w:rsidRPr="00BD7C21">
        <w:rPr>
          <w:rFonts w:ascii="Calibri Light" w:hAnsi="Calibri Light" w:cs="Calibri Light"/>
          <w:sz w:val="24"/>
          <w:szCs w:val="24"/>
        </w:rPr>
        <w:t>Musée du tissage Höfen (</w:t>
      </w:r>
      <w:r w:rsidR="00030ABC" w:rsidRPr="00BD7C21">
        <w:rPr>
          <w:rFonts w:ascii="Calibri Light" w:hAnsi="Calibri Light" w:cs="Calibri Light"/>
          <w:sz w:val="24"/>
          <w:szCs w:val="24"/>
        </w:rPr>
        <w:t>ouverture</w:t>
      </w:r>
      <w:r w:rsidRPr="00BD7C21">
        <w:rPr>
          <w:rFonts w:ascii="Calibri Light" w:hAnsi="Calibri Light" w:cs="Calibri Light"/>
          <w:sz w:val="24"/>
          <w:szCs w:val="24"/>
        </w:rPr>
        <w:t xml:space="preserve"> rdv) 123 rue principale se situe en dehors de Monschau.</w:t>
      </w:r>
    </w:p>
    <w:p w14:paraId="1E92C818" w14:textId="1AE241EA" w:rsidR="00BD7C21" w:rsidRPr="00BD7C21" w:rsidRDefault="00BD7C21" w:rsidP="00BD7C21">
      <w:pPr>
        <w:rPr>
          <w:rFonts w:ascii="Calibri Light" w:hAnsi="Calibri Light" w:cs="Calibri Light"/>
          <w:sz w:val="24"/>
          <w:szCs w:val="24"/>
        </w:rPr>
      </w:pPr>
      <w:r w:rsidRPr="00BD7C21">
        <w:rPr>
          <w:rFonts w:ascii="Calibri Light" w:hAnsi="Calibri Light" w:cs="Calibri Light"/>
          <w:b/>
          <w:color w:val="C00000"/>
          <w:sz w:val="24"/>
          <w:szCs w:val="24"/>
        </w:rPr>
        <w:t>Verreries</w:t>
      </w:r>
      <w:r w:rsidRPr="00BD7C21">
        <w:rPr>
          <w:rFonts w:ascii="Calibri Light" w:hAnsi="Calibri Light" w:cs="Calibri Light"/>
          <w:sz w:val="24"/>
          <w:szCs w:val="24"/>
        </w:rPr>
        <w:t xml:space="preserve"> de Monschau visite min 15 personnes visite toutes les heure</w:t>
      </w:r>
      <w:r w:rsidR="00030ABC">
        <w:rPr>
          <w:rFonts w:ascii="Calibri Light" w:hAnsi="Calibri Light" w:cs="Calibri Light"/>
          <w:sz w:val="24"/>
          <w:szCs w:val="24"/>
        </w:rPr>
        <w:t>s</w:t>
      </w:r>
      <w:r w:rsidRPr="00BD7C21">
        <w:rPr>
          <w:rFonts w:ascii="Calibri Light" w:hAnsi="Calibri Light" w:cs="Calibri Light"/>
          <w:sz w:val="24"/>
          <w:szCs w:val="24"/>
        </w:rPr>
        <w:t xml:space="preserve"> 15</w:t>
      </w:r>
      <w:r w:rsidR="0071308A">
        <w:rPr>
          <w:rFonts w:ascii="Calibri Light" w:hAnsi="Calibri Light" w:cs="Calibri Light"/>
          <w:sz w:val="24"/>
          <w:szCs w:val="24"/>
        </w:rPr>
        <w:t>. P</w:t>
      </w:r>
      <w:r w:rsidRPr="00BD7C21">
        <w:rPr>
          <w:rFonts w:ascii="Calibri Light" w:hAnsi="Calibri Light" w:cs="Calibri Light"/>
          <w:sz w:val="24"/>
          <w:szCs w:val="24"/>
        </w:rPr>
        <w:t>rix 2,50</w:t>
      </w:r>
      <w:r w:rsidR="0071308A">
        <w:rPr>
          <w:rFonts w:ascii="Calibri Light" w:hAnsi="Calibri Light" w:cs="Calibri Light"/>
          <w:sz w:val="24"/>
          <w:szCs w:val="24"/>
        </w:rPr>
        <w:t xml:space="preserve"> €</w:t>
      </w:r>
    </w:p>
    <w:p w14:paraId="0012FB18" w14:textId="3EA9751B" w:rsidR="00BD7C21" w:rsidRPr="00BD7C21" w:rsidRDefault="00BD7C21" w:rsidP="00BD7C21">
      <w:pPr>
        <w:rPr>
          <w:rFonts w:ascii="Calibri Light" w:hAnsi="Calibri Light" w:cs="Calibri Light"/>
          <w:sz w:val="24"/>
          <w:szCs w:val="24"/>
        </w:rPr>
      </w:pPr>
      <w:r w:rsidRPr="00BD7C21">
        <w:rPr>
          <w:rFonts w:ascii="Calibri Light" w:hAnsi="Calibri Light" w:cs="Calibri Light"/>
          <w:b/>
          <w:color w:val="C00000"/>
          <w:sz w:val="24"/>
          <w:szCs w:val="24"/>
        </w:rPr>
        <w:t>Bus touristique</w:t>
      </w:r>
      <w:r w:rsidRPr="00BD7C21">
        <w:rPr>
          <w:rFonts w:ascii="Calibri Light" w:hAnsi="Calibri Light" w:cs="Calibri Light"/>
          <w:sz w:val="24"/>
          <w:szCs w:val="24"/>
        </w:rPr>
        <w:t> : départ tou</w:t>
      </w:r>
      <w:r w:rsidR="0071308A">
        <w:rPr>
          <w:rFonts w:ascii="Calibri Light" w:hAnsi="Calibri Light" w:cs="Calibri Light"/>
          <w:sz w:val="24"/>
          <w:szCs w:val="24"/>
        </w:rPr>
        <w:t xml:space="preserve">tes </w:t>
      </w:r>
      <w:r w:rsidRPr="00BD7C21">
        <w:rPr>
          <w:rFonts w:ascii="Calibri Light" w:hAnsi="Calibri Light" w:cs="Calibri Light"/>
          <w:sz w:val="24"/>
          <w:szCs w:val="24"/>
        </w:rPr>
        <w:t xml:space="preserve">les </w:t>
      </w:r>
      <w:r w:rsidR="0071308A">
        <w:rPr>
          <w:rFonts w:ascii="Calibri Light" w:hAnsi="Calibri Light" w:cs="Calibri Light"/>
          <w:sz w:val="24"/>
          <w:szCs w:val="24"/>
        </w:rPr>
        <w:t xml:space="preserve">45 min </w:t>
      </w:r>
      <w:r w:rsidR="00030ABC" w:rsidRPr="00BD7C21">
        <w:rPr>
          <w:rFonts w:ascii="Calibri Light" w:hAnsi="Calibri Light" w:cs="Calibri Light"/>
          <w:sz w:val="24"/>
          <w:szCs w:val="24"/>
        </w:rPr>
        <w:t>à</w:t>
      </w:r>
      <w:r w:rsidRPr="00BD7C21">
        <w:rPr>
          <w:rFonts w:ascii="Calibri Light" w:hAnsi="Calibri Light" w:cs="Calibri Light"/>
          <w:sz w:val="24"/>
          <w:szCs w:val="24"/>
        </w:rPr>
        <w:t xml:space="preserve"> partir de 9h45 du parking Burgau ou de la place du marché. 6 </w:t>
      </w:r>
      <w:r w:rsidR="0071308A">
        <w:rPr>
          <w:rFonts w:ascii="Calibri Light" w:hAnsi="Calibri Light" w:cs="Calibri Light"/>
          <w:sz w:val="24"/>
          <w:szCs w:val="24"/>
        </w:rPr>
        <w:t>€</w:t>
      </w:r>
    </w:p>
    <w:p w14:paraId="733767EF" w14:textId="66A26AE9" w:rsidR="00BD7C21" w:rsidRPr="00BD7C21" w:rsidRDefault="00BD7C21" w:rsidP="00BD7C21">
      <w:pPr>
        <w:rPr>
          <w:rFonts w:ascii="Calibri Light" w:hAnsi="Calibri Light" w:cs="Calibri Light"/>
          <w:sz w:val="24"/>
          <w:szCs w:val="24"/>
        </w:rPr>
      </w:pPr>
      <w:r w:rsidRPr="00BD7C21">
        <w:rPr>
          <w:rFonts w:ascii="Calibri Light" w:hAnsi="Calibri Light" w:cs="Calibri Light"/>
          <w:b/>
          <w:color w:val="C00000"/>
          <w:sz w:val="24"/>
          <w:szCs w:val="24"/>
        </w:rPr>
        <w:t>Eglises :</w:t>
      </w:r>
      <w:r w:rsidR="00CD0236">
        <w:rPr>
          <w:rFonts w:ascii="Calibri Light" w:hAnsi="Calibri Light" w:cs="Calibri Light"/>
          <w:b/>
          <w:color w:val="C00000"/>
          <w:sz w:val="24"/>
          <w:szCs w:val="24"/>
        </w:rPr>
        <w:t xml:space="preserve"> </w:t>
      </w:r>
      <w:r w:rsidRPr="00BD7C21">
        <w:rPr>
          <w:rFonts w:ascii="Calibri Light" w:hAnsi="Calibri Light" w:cs="Calibri Light"/>
          <w:sz w:val="24"/>
          <w:szCs w:val="24"/>
        </w:rPr>
        <w:t>Eifeldom, Evangelische stadtkirche</w:t>
      </w:r>
    </w:p>
    <w:p w14:paraId="2F9B4013" w14:textId="77777777" w:rsidR="00BD7C21" w:rsidRPr="00BD7C21" w:rsidRDefault="00BD7C21" w:rsidP="00BD7C21">
      <w:pPr>
        <w:rPr>
          <w:rFonts w:ascii="Calibri Light" w:hAnsi="Calibri Light" w:cs="Calibri Light"/>
          <w:b/>
          <w:color w:val="C00000"/>
          <w:sz w:val="24"/>
          <w:szCs w:val="24"/>
        </w:rPr>
      </w:pPr>
      <w:r w:rsidRPr="00BD7C21">
        <w:rPr>
          <w:rFonts w:ascii="Calibri Light" w:hAnsi="Calibri Light" w:cs="Calibri Light"/>
          <w:sz w:val="24"/>
          <w:szCs w:val="24"/>
        </w:rPr>
        <w:t>Promenades balisées autour de la ville afin de profiter du panorama</w:t>
      </w:r>
    </w:p>
    <w:p w14:paraId="71F5F0F1" w14:textId="77777777" w:rsidR="00BD7C21" w:rsidRPr="00BD7C21" w:rsidRDefault="00BD7C21" w:rsidP="00BD7C21">
      <w:pPr>
        <w:rPr>
          <w:rFonts w:ascii="Calibri Light" w:hAnsi="Calibri Light" w:cs="Calibri Light"/>
          <w:b/>
          <w:color w:val="C00000"/>
          <w:sz w:val="24"/>
          <w:szCs w:val="24"/>
        </w:rPr>
      </w:pPr>
      <w:r w:rsidRPr="00773F23">
        <w:rPr>
          <w:rFonts w:ascii="Calibri Light" w:hAnsi="Calibri Light" w:cs="Calibri Light"/>
          <w:b/>
          <w:color w:val="C00000"/>
          <w:sz w:val="24"/>
          <w:szCs w:val="24"/>
          <w:highlight w:val="yellow"/>
        </w:rPr>
        <w:t>Butgenbach</w:t>
      </w:r>
      <w:r w:rsidRPr="00BD7C21">
        <w:rPr>
          <w:rFonts w:ascii="Calibri Light" w:hAnsi="Calibri Light" w:cs="Calibri Light"/>
          <w:b/>
          <w:color w:val="C00000"/>
          <w:sz w:val="24"/>
          <w:szCs w:val="24"/>
        </w:rPr>
        <w:t> :</w:t>
      </w:r>
    </w:p>
    <w:p w14:paraId="032937CE" w14:textId="77777777" w:rsidR="00BD7C21" w:rsidRPr="00BD7C21" w:rsidRDefault="00BD7C21" w:rsidP="00BD7C21">
      <w:pPr>
        <w:spacing w:after="0"/>
        <w:rPr>
          <w:rFonts w:ascii="Calibri Light" w:hAnsi="Calibri Light" w:cs="Calibri Light"/>
          <w:sz w:val="24"/>
          <w:szCs w:val="24"/>
        </w:rPr>
      </w:pPr>
      <w:r w:rsidRPr="00BD7C21">
        <w:rPr>
          <w:rFonts w:ascii="Calibri Light" w:hAnsi="Calibri Light" w:cs="Calibri Light"/>
          <w:sz w:val="24"/>
          <w:szCs w:val="24"/>
        </w:rPr>
        <w:t>Tour du lac et passage sur le barrage.</w:t>
      </w:r>
    </w:p>
    <w:p w14:paraId="5F4E7CD3" w14:textId="77777777" w:rsidR="00BD7C21" w:rsidRPr="00BD7C21" w:rsidRDefault="00BD7C21" w:rsidP="00BD7C21">
      <w:pPr>
        <w:spacing w:after="0"/>
        <w:rPr>
          <w:rFonts w:ascii="Calibri Light" w:hAnsi="Calibri Light" w:cs="Calibri Light"/>
          <w:sz w:val="24"/>
          <w:szCs w:val="24"/>
        </w:rPr>
      </w:pPr>
      <w:r w:rsidRPr="00BD7C21">
        <w:rPr>
          <w:rFonts w:ascii="Calibri Light" w:hAnsi="Calibri Light" w:cs="Calibri Light"/>
          <w:sz w:val="24"/>
          <w:szCs w:val="24"/>
        </w:rPr>
        <w:t>Histoire de la guerre en Eifel racontée par MR Karl Heinz Heck sur Rdv au 0032 80 44 56 48 au centre de Butgenbach</w:t>
      </w:r>
    </w:p>
    <w:p w14:paraId="6117A430" w14:textId="52A08273" w:rsidR="00BD7C21" w:rsidRPr="00BD7C21" w:rsidRDefault="00BD7C21" w:rsidP="00BD7C21">
      <w:pPr>
        <w:spacing w:after="0"/>
        <w:rPr>
          <w:rFonts w:ascii="Calibri Light" w:hAnsi="Calibri Light" w:cs="Calibri Light"/>
          <w:sz w:val="24"/>
          <w:szCs w:val="24"/>
        </w:rPr>
      </w:pPr>
      <w:r w:rsidRPr="00BD7C21">
        <w:rPr>
          <w:rFonts w:ascii="Calibri Light" w:hAnsi="Calibri Light" w:cs="Calibri Light"/>
          <w:sz w:val="24"/>
          <w:szCs w:val="24"/>
        </w:rPr>
        <w:t xml:space="preserve">Malmedy : l’Abbaye, le </w:t>
      </w:r>
      <w:r w:rsidR="00773F23">
        <w:rPr>
          <w:rFonts w:ascii="Calibri Light" w:hAnsi="Calibri Light" w:cs="Calibri Light"/>
          <w:sz w:val="24"/>
          <w:szCs w:val="24"/>
        </w:rPr>
        <w:t>M</w:t>
      </w:r>
      <w:r w:rsidRPr="00BD7C21">
        <w:rPr>
          <w:rFonts w:ascii="Calibri Light" w:hAnsi="Calibri Light" w:cs="Calibri Light"/>
          <w:sz w:val="24"/>
          <w:szCs w:val="24"/>
        </w:rPr>
        <w:t xml:space="preserve">almundarium, et le </w:t>
      </w:r>
      <w:r w:rsidR="00773F23">
        <w:rPr>
          <w:rFonts w:ascii="Calibri Light" w:hAnsi="Calibri Light" w:cs="Calibri Light"/>
          <w:sz w:val="24"/>
          <w:szCs w:val="24"/>
        </w:rPr>
        <w:t>M</w:t>
      </w:r>
      <w:r w:rsidRPr="00BD7C21">
        <w:rPr>
          <w:rFonts w:ascii="Calibri Light" w:hAnsi="Calibri Light" w:cs="Calibri Light"/>
          <w:sz w:val="24"/>
          <w:szCs w:val="24"/>
        </w:rPr>
        <w:t xml:space="preserve">almedy massacre mémorial. Des parcs et de promenades balisées </w:t>
      </w:r>
      <w:r w:rsidR="00FF70D0" w:rsidRPr="00BD7C21">
        <w:rPr>
          <w:rFonts w:ascii="Calibri Light" w:hAnsi="Calibri Light" w:cs="Calibri Light"/>
          <w:sz w:val="24"/>
          <w:szCs w:val="24"/>
        </w:rPr>
        <w:t>à</w:t>
      </w:r>
      <w:r w:rsidRPr="00BD7C21">
        <w:rPr>
          <w:rFonts w:ascii="Calibri Light" w:hAnsi="Calibri Light" w:cs="Calibri Light"/>
          <w:sz w:val="24"/>
          <w:szCs w:val="24"/>
        </w:rPr>
        <w:t xml:space="preserve"> faire autour de la ville. Quelques restaurants.</w:t>
      </w:r>
    </w:p>
    <w:p w14:paraId="1F6BCB5F" w14:textId="77777777" w:rsidR="00B23DFA" w:rsidRDefault="00B23DFA" w:rsidP="00BD7C21">
      <w:pPr>
        <w:rPr>
          <w:rFonts w:ascii="Calibri Light" w:hAnsi="Calibri Light" w:cs="Calibri Light"/>
          <w:b/>
          <w:color w:val="FF0000"/>
          <w:sz w:val="24"/>
          <w:szCs w:val="24"/>
          <w:highlight w:val="yellow"/>
        </w:rPr>
      </w:pPr>
    </w:p>
    <w:p w14:paraId="6302A7BE" w14:textId="345E4437" w:rsidR="00BD7C21" w:rsidRPr="00BD7C21" w:rsidRDefault="00BD7C21" w:rsidP="00BD7C21">
      <w:pPr>
        <w:rPr>
          <w:rFonts w:ascii="Calibri Light" w:hAnsi="Calibri Light" w:cs="Calibri Light"/>
          <w:sz w:val="24"/>
          <w:szCs w:val="24"/>
        </w:rPr>
      </w:pPr>
      <w:r w:rsidRPr="00773F23">
        <w:rPr>
          <w:rFonts w:ascii="Calibri Light" w:hAnsi="Calibri Light" w:cs="Calibri Light"/>
          <w:b/>
          <w:color w:val="FF0000"/>
          <w:sz w:val="24"/>
          <w:szCs w:val="24"/>
          <w:highlight w:val="yellow"/>
        </w:rPr>
        <w:t>Stavelot</w:t>
      </w:r>
      <w:r w:rsidRPr="00BD7C21">
        <w:rPr>
          <w:rFonts w:ascii="Calibri Light" w:hAnsi="Calibri Light" w:cs="Calibri Light"/>
          <w:b/>
          <w:color w:val="FF0000"/>
          <w:sz w:val="24"/>
          <w:szCs w:val="24"/>
        </w:rPr>
        <w:t> :</w:t>
      </w:r>
      <w:r w:rsidRPr="00BD7C21">
        <w:rPr>
          <w:rFonts w:ascii="Calibri Light" w:hAnsi="Calibri Light" w:cs="Calibri Light"/>
          <w:sz w:val="24"/>
          <w:szCs w:val="24"/>
        </w:rPr>
        <w:t xml:space="preserve"> Vestige de l’ Abbaye</w:t>
      </w:r>
    </w:p>
    <w:p w14:paraId="77EA09D9" w14:textId="77777777" w:rsidR="00BD7C21" w:rsidRPr="00BD7C21" w:rsidRDefault="00BD7C21" w:rsidP="00BD7C21">
      <w:pPr>
        <w:rPr>
          <w:rFonts w:ascii="Calibri Light" w:hAnsi="Calibri Light" w:cs="Calibri Light"/>
          <w:sz w:val="24"/>
          <w:szCs w:val="24"/>
        </w:rPr>
      </w:pPr>
      <w:r w:rsidRPr="00BD7C21">
        <w:rPr>
          <w:rFonts w:ascii="Calibri Light" w:hAnsi="Calibri Light" w:cs="Calibri Light"/>
          <w:sz w:val="24"/>
          <w:szCs w:val="24"/>
        </w:rPr>
        <w:t xml:space="preserve">La place saint Remacle, </w:t>
      </w:r>
      <w:r w:rsidRPr="00FF70D0">
        <w:rPr>
          <w:rFonts w:ascii="Calibri Light" w:hAnsi="Calibri Light" w:cs="Calibri Light"/>
          <w:sz w:val="24"/>
          <w:szCs w:val="24"/>
        </w:rPr>
        <w:t>ses façades classées du 18e, les maisons à colombages ou recouvertes d’ardoises, la fontaine du perron aux loups, l’abbaye, classée « Patrimoine majeur de Wallonie».</w:t>
      </w:r>
    </w:p>
    <w:p w14:paraId="6888C443" w14:textId="77777777" w:rsidR="00BD7C21" w:rsidRPr="00FF70D0" w:rsidRDefault="00BD7C21" w:rsidP="00FF70D0">
      <w:pPr>
        <w:rPr>
          <w:rFonts w:ascii="Calibri Light" w:hAnsi="Calibri Light" w:cs="Calibri Light"/>
          <w:color w:val="00B0F0"/>
          <w:sz w:val="24"/>
          <w:szCs w:val="24"/>
          <w:u w:val="single"/>
        </w:rPr>
      </w:pPr>
      <w:r w:rsidRPr="00FF70D0">
        <w:rPr>
          <w:rFonts w:ascii="Calibri Light" w:hAnsi="Calibri Light" w:cs="Calibri Light"/>
          <w:sz w:val="24"/>
          <w:szCs w:val="24"/>
        </w:rPr>
        <w:t>L’église paroissiale de st Sébastien (1751) La châsse de Saint-Remacle, magnifique chef d’œuvre d’orfèvrerie mosane du 13e siècle, le buste-reliquaire de Saint-Poppon ainsi que de plusieurs autres témoins de la vie religieuse d’autrefois. Sans oublier l’orgue Korfmacher 1841, restauré en 1999 par la </w:t>
      </w:r>
      <w:hyperlink r:id="rId14" w:tgtFrame="_blank" w:history="1">
        <w:r w:rsidRPr="00FF70D0">
          <w:rPr>
            <w:color w:val="00B0F0"/>
            <w:sz w:val="24"/>
            <w:szCs w:val="24"/>
            <w:u w:val="single"/>
          </w:rPr>
          <w:t>Manufacture locale Thomas</w:t>
        </w:r>
      </w:hyperlink>
      <w:r w:rsidRPr="00FF70D0">
        <w:rPr>
          <w:rFonts w:ascii="Calibri Light" w:hAnsi="Calibri Light" w:cs="Calibri Light"/>
          <w:color w:val="00B0F0"/>
          <w:sz w:val="24"/>
          <w:szCs w:val="24"/>
          <w:u w:val="single"/>
        </w:rPr>
        <w:t>.</w:t>
      </w:r>
    </w:p>
    <w:p w14:paraId="61DE370C" w14:textId="40169928" w:rsidR="00BD7C21" w:rsidRPr="00FF70D0" w:rsidRDefault="00BD7C21" w:rsidP="00FF70D0">
      <w:pPr>
        <w:spacing w:after="0"/>
        <w:rPr>
          <w:rFonts w:ascii="Calibri Light" w:hAnsi="Calibri Light" w:cs="Calibri Light"/>
          <w:sz w:val="24"/>
          <w:szCs w:val="24"/>
        </w:rPr>
      </w:pPr>
      <w:r w:rsidRPr="00FF70D0">
        <w:rPr>
          <w:rFonts w:ascii="Calibri Light" w:hAnsi="Calibri Light" w:cs="Calibri Light"/>
          <w:sz w:val="24"/>
          <w:szCs w:val="24"/>
        </w:rPr>
        <w:t>Visite guidée : 1 h à 1 h 30.</w:t>
      </w:r>
      <w:r w:rsidR="00773F23">
        <w:rPr>
          <w:rFonts w:ascii="Calibri Light" w:hAnsi="Calibri Light" w:cs="Calibri Light"/>
          <w:sz w:val="24"/>
          <w:szCs w:val="24"/>
        </w:rPr>
        <w:t xml:space="preserve"> -</w:t>
      </w:r>
      <w:r w:rsidRPr="00FF70D0">
        <w:rPr>
          <w:rFonts w:ascii="Calibri Light" w:hAnsi="Calibri Light" w:cs="Calibri Light"/>
          <w:sz w:val="24"/>
          <w:szCs w:val="24"/>
        </w:rPr>
        <w:t xml:space="preserve"> 4 €/p en groupe de 20-25 personnes max. Réservation obligatoire.</w:t>
      </w:r>
      <w:r w:rsidRPr="00FF70D0">
        <w:rPr>
          <w:rFonts w:ascii="Calibri Light" w:hAnsi="Calibri Light" w:cs="Calibri Light"/>
          <w:sz w:val="24"/>
          <w:szCs w:val="24"/>
        </w:rPr>
        <w:br/>
        <w:t>Place du Vinâve – B-4970 Stavelot</w:t>
      </w:r>
      <w:r w:rsidR="00773F23">
        <w:rPr>
          <w:rFonts w:ascii="Calibri Light" w:hAnsi="Calibri Light" w:cs="Calibri Light"/>
          <w:sz w:val="24"/>
          <w:szCs w:val="24"/>
        </w:rPr>
        <w:t xml:space="preserve"> </w:t>
      </w:r>
      <w:r w:rsidRPr="00FF70D0">
        <w:rPr>
          <w:rFonts w:ascii="Calibri Light" w:hAnsi="Calibri Light" w:cs="Calibri Light"/>
          <w:sz w:val="24"/>
          <w:szCs w:val="24"/>
        </w:rPr>
        <w:t>+32 (0) 474 08 65 25 </w:t>
      </w:r>
    </w:p>
    <w:p w14:paraId="24F2B91A" w14:textId="6DA6587F" w:rsidR="00BD7C21" w:rsidRPr="00BD7C21" w:rsidRDefault="00BD7C21" w:rsidP="00BD7C21">
      <w:pPr>
        <w:spacing w:after="0"/>
        <w:rPr>
          <w:rFonts w:ascii="Calibri Light" w:hAnsi="Calibri Light" w:cs="Calibri Light"/>
          <w:sz w:val="24"/>
          <w:szCs w:val="24"/>
        </w:rPr>
      </w:pPr>
      <w:r w:rsidRPr="00BD7C21">
        <w:rPr>
          <w:rFonts w:ascii="Calibri Light" w:hAnsi="Calibri Light" w:cs="Calibri Light"/>
          <w:sz w:val="24"/>
          <w:szCs w:val="24"/>
        </w:rPr>
        <w:t>La chapelle de St</w:t>
      </w:r>
      <w:r w:rsidR="00FF70D0">
        <w:rPr>
          <w:rFonts w:ascii="Calibri Light" w:hAnsi="Calibri Light" w:cs="Calibri Light"/>
          <w:sz w:val="24"/>
          <w:szCs w:val="24"/>
        </w:rPr>
        <w:t>-L</w:t>
      </w:r>
      <w:r w:rsidRPr="00BD7C21">
        <w:rPr>
          <w:rFonts w:ascii="Calibri Light" w:hAnsi="Calibri Light" w:cs="Calibri Light"/>
          <w:sz w:val="24"/>
          <w:szCs w:val="24"/>
        </w:rPr>
        <w:t xml:space="preserve">aurent , plus vieux bâtiment de Stavelot, qui jouxtait la léproserie. </w:t>
      </w:r>
    </w:p>
    <w:p w14:paraId="0EB3E9F3" w14:textId="77777777" w:rsidR="00BD7C21" w:rsidRPr="00BD7C21" w:rsidRDefault="00BD7C21" w:rsidP="00BD7C21">
      <w:pPr>
        <w:spacing w:after="0"/>
        <w:rPr>
          <w:rFonts w:ascii="Calibri Light" w:hAnsi="Calibri Light" w:cs="Calibri Light"/>
          <w:sz w:val="24"/>
          <w:szCs w:val="24"/>
        </w:rPr>
      </w:pPr>
      <w:r w:rsidRPr="00BD7C21">
        <w:rPr>
          <w:rFonts w:ascii="Calibri Light" w:hAnsi="Calibri Light" w:cs="Calibri Light"/>
          <w:sz w:val="24"/>
          <w:szCs w:val="24"/>
        </w:rPr>
        <w:t>Le Vinâme (voisiner) premier quartier de Stavelot</w:t>
      </w:r>
    </w:p>
    <w:p w14:paraId="2722B80A" w14:textId="41B44711" w:rsidR="00BD7C21" w:rsidRPr="00BD7C21" w:rsidRDefault="00BD7C21" w:rsidP="00BD7C21">
      <w:pPr>
        <w:spacing w:after="0"/>
        <w:rPr>
          <w:rFonts w:ascii="Calibri Light" w:hAnsi="Calibri Light" w:cs="Calibri Light"/>
          <w:sz w:val="24"/>
          <w:szCs w:val="24"/>
        </w:rPr>
      </w:pPr>
      <w:r w:rsidRPr="00BD7C21">
        <w:rPr>
          <w:rFonts w:ascii="Calibri Light" w:hAnsi="Calibri Light" w:cs="Calibri Light"/>
          <w:sz w:val="24"/>
          <w:szCs w:val="24"/>
        </w:rPr>
        <w:t xml:space="preserve">L’hôtel O mal aimé dédié </w:t>
      </w:r>
      <w:r w:rsidR="00FF70D0" w:rsidRPr="00BD7C21">
        <w:rPr>
          <w:rFonts w:ascii="Calibri Light" w:hAnsi="Calibri Light" w:cs="Calibri Light"/>
          <w:sz w:val="24"/>
          <w:szCs w:val="24"/>
        </w:rPr>
        <w:t>à</w:t>
      </w:r>
      <w:r w:rsidRPr="00BD7C21">
        <w:rPr>
          <w:rFonts w:ascii="Calibri Light" w:hAnsi="Calibri Light" w:cs="Calibri Light"/>
          <w:sz w:val="24"/>
          <w:szCs w:val="24"/>
        </w:rPr>
        <w:t xml:space="preserve"> guillaume Apollinaire qui y a séjourné en 1899.</w:t>
      </w:r>
    </w:p>
    <w:p w14:paraId="79FB2A47" w14:textId="77777777" w:rsidR="00BD7C21" w:rsidRPr="00BD7C21" w:rsidRDefault="00BD7C21" w:rsidP="00BD7C21">
      <w:pPr>
        <w:spacing w:after="0"/>
        <w:rPr>
          <w:rFonts w:ascii="Calibri Light" w:hAnsi="Calibri Light" w:cs="Calibri Light"/>
          <w:sz w:val="24"/>
          <w:szCs w:val="24"/>
        </w:rPr>
      </w:pPr>
      <w:r w:rsidRPr="00BD7C21">
        <w:rPr>
          <w:rFonts w:ascii="Calibri Light" w:hAnsi="Calibri Light" w:cs="Calibri Light"/>
          <w:sz w:val="24"/>
          <w:szCs w:val="24"/>
        </w:rPr>
        <w:t>Espace culturel des capucins près de la rue haute (centre exposition)</w:t>
      </w:r>
    </w:p>
    <w:p w14:paraId="3391CD0C" w14:textId="77777777" w:rsidR="00BD7C21" w:rsidRPr="00BD7C21" w:rsidRDefault="00BD7C21" w:rsidP="00BD7C21">
      <w:pPr>
        <w:spacing w:after="0"/>
        <w:rPr>
          <w:rFonts w:ascii="Calibri Light" w:hAnsi="Calibri Light" w:cs="Calibri Light"/>
          <w:sz w:val="24"/>
          <w:szCs w:val="24"/>
        </w:rPr>
      </w:pPr>
      <w:r w:rsidRPr="00BD7C21">
        <w:rPr>
          <w:rFonts w:ascii="Calibri Light" w:hAnsi="Calibri Light" w:cs="Calibri Light"/>
          <w:sz w:val="24"/>
          <w:szCs w:val="24"/>
        </w:rPr>
        <w:t>La cour de commémoration qui rend hommage au troupe US</w:t>
      </w:r>
    </w:p>
    <w:p w14:paraId="7B740485" w14:textId="77777777" w:rsidR="00BD7C21" w:rsidRPr="00BD7C21" w:rsidRDefault="00BD7C21" w:rsidP="00BD7C21">
      <w:pPr>
        <w:spacing w:after="0"/>
        <w:rPr>
          <w:rFonts w:ascii="Calibri Light" w:hAnsi="Calibri Light" w:cs="Calibri Light"/>
          <w:sz w:val="24"/>
          <w:szCs w:val="24"/>
        </w:rPr>
      </w:pPr>
      <w:r w:rsidRPr="00BD7C21">
        <w:rPr>
          <w:rFonts w:ascii="Calibri Light" w:hAnsi="Calibri Light" w:cs="Calibri Light"/>
          <w:sz w:val="24"/>
          <w:szCs w:val="24"/>
        </w:rPr>
        <w:t>Le pont de l’Amblève</w:t>
      </w:r>
    </w:p>
    <w:p w14:paraId="065C8C29" w14:textId="40EC9FF1" w:rsidR="00D11F78" w:rsidRDefault="00BD7C21" w:rsidP="00C70345">
      <w:pPr>
        <w:spacing w:after="0"/>
        <w:rPr>
          <w:rFonts w:ascii="Calibri Light" w:hAnsi="Calibri Light" w:cs="Calibri Light"/>
          <w:sz w:val="24"/>
          <w:szCs w:val="24"/>
        </w:rPr>
      </w:pPr>
      <w:r w:rsidRPr="00BD7C21">
        <w:rPr>
          <w:rFonts w:ascii="Calibri Light" w:hAnsi="Calibri Light" w:cs="Calibri Light"/>
          <w:sz w:val="24"/>
          <w:szCs w:val="24"/>
        </w:rPr>
        <w:t>L’abbaye et le musée du</w:t>
      </w:r>
      <w:r w:rsidR="00FF70D0">
        <w:rPr>
          <w:rFonts w:ascii="Calibri Light" w:hAnsi="Calibri Light" w:cs="Calibri Light"/>
          <w:sz w:val="24"/>
          <w:szCs w:val="24"/>
        </w:rPr>
        <w:t xml:space="preserve"> </w:t>
      </w:r>
      <w:r w:rsidR="00280875">
        <w:rPr>
          <w:rFonts w:ascii="Calibri Light" w:hAnsi="Calibri Light" w:cs="Calibri Light"/>
          <w:sz w:val="24"/>
          <w:szCs w:val="24"/>
        </w:rPr>
        <w:t>Parcours</w:t>
      </w:r>
      <w:r w:rsidRPr="00BD7C21">
        <w:rPr>
          <w:rFonts w:ascii="Calibri Light" w:hAnsi="Calibri Light" w:cs="Calibri Light"/>
          <w:sz w:val="24"/>
          <w:szCs w:val="24"/>
        </w:rPr>
        <w:t xml:space="preserve"> de Spa Francorchamps , des ruelles et des monuments historiques. (pas trop de restos)</w:t>
      </w:r>
      <w:r w:rsidR="00C70345">
        <w:rPr>
          <w:rFonts w:ascii="Calibri Light" w:hAnsi="Calibri Light" w:cs="Calibri Light"/>
          <w:sz w:val="24"/>
          <w:szCs w:val="24"/>
        </w:rPr>
        <w:t xml:space="preserve"> </w:t>
      </w:r>
    </w:p>
    <w:p w14:paraId="50C0BEBC" w14:textId="77777777" w:rsidR="00D11F78" w:rsidRDefault="00D11F78">
      <w:pPr>
        <w:rPr>
          <w:rFonts w:ascii="Calibri Light" w:hAnsi="Calibri Light" w:cs="Calibri Light"/>
          <w:sz w:val="24"/>
          <w:szCs w:val="24"/>
        </w:rPr>
      </w:pPr>
      <w:r>
        <w:rPr>
          <w:rFonts w:ascii="Calibri Light" w:hAnsi="Calibri Light" w:cs="Calibri Light"/>
          <w:sz w:val="24"/>
          <w:szCs w:val="24"/>
        </w:rPr>
        <w:br w:type="page"/>
      </w:r>
    </w:p>
    <w:p w14:paraId="6B2B71FD" w14:textId="0A0CF561" w:rsidR="00BD7C21" w:rsidRPr="00BD7C21" w:rsidRDefault="00BD7C21" w:rsidP="00C70345">
      <w:pPr>
        <w:spacing w:after="0"/>
        <w:rPr>
          <w:rFonts w:ascii="Calibri Light" w:hAnsi="Calibri Light" w:cs="Calibri Light"/>
          <w:sz w:val="24"/>
          <w:szCs w:val="24"/>
        </w:rPr>
      </w:pPr>
      <w:r w:rsidRPr="00773F23">
        <w:rPr>
          <w:rFonts w:ascii="Calibri Light" w:hAnsi="Calibri Light" w:cs="Calibri Light"/>
          <w:b/>
          <w:color w:val="FF0000"/>
          <w:sz w:val="24"/>
          <w:szCs w:val="24"/>
          <w:highlight w:val="yellow"/>
        </w:rPr>
        <w:lastRenderedPageBreak/>
        <w:t>Eupen</w:t>
      </w:r>
      <w:r w:rsidR="00FF70D0">
        <w:rPr>
          <w:rFonts w:ascii="Calibri Light" w:hAnsi="Calibri Light" w:cs="Calibri Light"/>
          <w:b/>
          <w:color w:val="FF0000"/>
          <w:sz w:val="24"/>
          <w:szCs w:val="24"/>
        </w:rPr>
        <w:t xml:space="preserve"> : </w:t>
      </w:r>
      <w:r w:rsidRPr="00BD7C21">
        <w:rPr>
          <w:rFonts w:ascii="Calibri Light" w:hAnsi="Calibri Light" w:cs="Calibri Light"/>
          <w:sz w:val="24"/>
          <w:szCs w:val="24"/>
        </w:rPr>
        <w:t xml:space="preserve"> ses commerces, ses musées, son barrage, (barrage de la Vesdre le plus grand de </w:t>
      </w:r>
      <w:r w:rsidR="00FF70D0">
        <w:rPr>
          <w:rFonts w:ascii="Calibri Light" w:hAnsi="Calibri Light" w:cs="Calibri Light"/>
          <w:sz w:val="24"/>
          <w:szCs w:val="24"/>
        </w:rPr>
        <w:t>Belgique.</w:t>
      </w:r>
      <w:r w:rsidRPr="00BD7C21">
        <w:rPr>
          <w:rFonts w:ascii="Calibri Light" w:hAnsi="Calibri Light" w:cs="Calibri Light"/>
          <w:noProof/>
          <w:sz w:val="24"/>
          <w:szCs w:val="24"/>
          <w:lang w:eastAsia="fr-BE"/>
        </w:rPr>
        <w:drawing>
          <wp:inline distT="0" distB="0" distL="0" distR="0" wp14:anchorId="6D5E37B5" wp14:editId="3E713EC1">
            <wp:extent cx="6530340" cy="2827020"/>
            <wp:effectExtent l="0" t="0" r="3810" b="0"/>
            <wp:docPr id="5" name="Image 5" descr="barrage de la ves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barrage de la vesd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30340" cy="2827020"/>
                    </a:xfrm>
                    <a:prstGeom prst="rect">
                      <a:avLst/>
                    </a:prstGeom>
                    <a:noFill/>
                    <a:ln>
                      <a:noFill/>
                    </a:ln>
                  </pic:spPr>
                </pic:pic>
              </a:graphicData>
            </a:graphic>
          </wp:inline>
        </w:drawing>
      </w:r>
    </w:p>
    <w:p w14:paraId="0F70A0E8" w14:textId="77777777" w:rsidR="00BD7C21" w:rsidRPr="00BD7C21" w:rsidRDefault="00BD7C21" w:rsidP="00BD7C21">
      <w:pPr>
        <w:rPr>
          <w:rFonts w:ascii="Calibri Light" w:hAnsi="Calibri Light" w:cs="Calibri Light"/>
          <w:color w:val="000000" w:themeColor="text1"/>
          <w:sz w:val="24"/>
          <w:szCs w:val="24"/>
        </w:rPr>
      </w:pPr>
      <w:r w:rsidRPr="00773F23">
        <w:rPr>
          <w:rFonts w:ascii="Calibri Light" w:hAnsi="Calibri Light" w:cs="Calibri Light"/>
          <w:b/>
          <w:color w:val="FF0000"/>
          <w:sz w:val="24"/>
          <w:szCs w:val="24"/>
          <w:highlight w:val="yellow"/>
        </w:rPr>
        <w:t>Malmedy</w:t>
      </w:r>
      <w:r w:rsidRPr="00BD7C21">
        <w:rPr>
          <w:rFonts w:ascii="Calibri Light" w:hAnsi="Calibri Light" w:cs="Calibri Light"/>
          <w:b/>
          <w:color w:val="FF0000"/>
          <w:sz w:val="24"/>
          <w:szCs w:val="24"/>
        </w:rPr>
        <w:t> </w:t>
      </w:r>
      <w:r w:rsidRPr="00BD7C21">
        <w:rPr>
          <w:rFonts w:ascii="Calibri Light" w:hAnsi="Calibri Light" w:cs="Calibri Light"/>
          <w:color w:val="000000" w:themeColor="text1"/>
          <w:sz w:val="24"/>
          <w:szCs w:val="24"/>
        </w:rPr>
        <w:t>: ses parcs, son Abbaye, son Malmedy massacre mémorial, ses balades balisées et ses restaurants.</w:t>
      </w:r>
    </w:p>
    <w:p w14:paraId="2DF8AFA1" w14:textId="77777777" w:rsidR="00BD7C21" w:rsidRPr="00BD7C21" w:rsidRDefault="00BD7C21" w:rsidP="00BD7C21">
      <w:pPr>
        <w:rPr>
          <w:rFonts w:ascii="Calibri Light" w:hAnsi="Calibri Light" w:cs="Calibri Light"/>
          <w:sz w:val="24"/>
          <w:szCs w:val="24"/>
        </w:rPr>
      </w:pPr>
      <w:r w:rsidRPr="00BD7C21">
        <w:rPr>
          <w:rFonts w:ascii="Calibri Light" w:hAnsi="Calibri Light" w:cs="Calibri Light"/>
          <w:sz w:val="24"/>
          <w:szCs w:val="24"/>
        </w:rPr>
        <w:t>Tout cela peut se faire en voiture ou au bus (arrêt de bus dans la rue principale de Butgenbach)</w:t>
      </w:r>
    </w:p>
    <w:p w14:paraId="38769139" w14:textId="77777777" w:rsidR="00BD7C21" w:rsidRPr="00BD7C21" w:rsidRDefault="00BD7C21" w:rsidP="00BD7C21">
      <w:pPr>
        <w:rPr>
          <w:rFonts w:ascii="Calibri Light" w:hAnsi="Calibri Light" w:cs="Calibri Light"/>
          <w:sz w:val="24"/>
          <w:szCs w:val="24"/>
        </w:rPr>
      </w:pPr>
      <w:r w:rsidRPr="00BD7C21">
        <w:rPr>
          <w:rFonts w:ascii="Calibri Light" w:hAnsi="Calibri Light" w:cs="Calibri Light"/>
          <w:sz w:val="24"/>
          <w:szCs w:val="24"/>
        </w:rPr>
        <w:t>A voir aussi le barrage de Robertville, et le lac de la Gilette (et non pas de la Ginette)</w:t>
      </w:r>
    </w:p>
    <w:p w14:paraId="37AE1A77" w14:textId="6886F0B5" w:rsidR="00BD7C21" w:rsidRPr="00BD7C21" w:rsidRDefault="00BD7C21" w:rsidP="00BD7C21">
      <w:pPr>
        <w:rPr>
          <w:rFonts w:ascii="Calibri Light" w:hAnsi="Calibri Light" w:cs="Calibri Light"/>
          <w:sz w:val="24"/>
          <w:szCs w:val="24"/>
        </w:rPr>
      </w:pPr>
      <w:r w:rsidRPr="00BD7C21">
        <w:rPr>
          <w:rFonts w:ascii="Calibri Light" w:hAnsi="Calibri Light" w:cs="Calibri Light"/>
          <w:sz w:val="24"/>
          <w:szCs w:val="24"/>
        </w:rPr>
        <w:t xml:space="preserve">De l’autre </w:t>
      </w:r>
      <w:r w:rsidR="005D28A3" w:rsidRPr="00BD7C21">
        <w:rPr>
          <w:rFonts w:ascii="Calibri Light" w:hAnsi="Calibri Light" w:cs="Calibri Light"/>
          <w:sz w:val="24"/>
          <w:szCs w:val="24"/>
        </w:rPr>
        <w:t>côté</w:t>
      </w:r>
      <w:r w:rsidRPr="00BD7C21">
        <w:rPr>
          <w:rFonts w:ascii="Calibri Light" w:hAnsi="Calibri Light" w:cs="Calibri Light"/>
          <w:sz w:val="24"/>
          <w:szCs w:val="24"/>
        </w:rPr>
        <w:t xml:space="preserve"> de la frontière de beaux lacs nous attendent, dont la Rursee et l’Oleftalsperre  (environs 25 kms de Butgenbach)</w:t>
      </w:r>
    </w:p>
    <w:p w14:paraId="2D3A0A25" w14:textId="3F487460" w:rsidR="00BD7C21" w:rsidRPr="00BD7C21" w:rsidRDefault="00BD7C21" w:rsidP="00BD7C21">
      <w:pPr>
        <w:rPr>
          <w:rFonts w:ascii="Calibri Light" w:hAnsi="Calibri Light" w:cs="Calibri Light"/>
          <w:sz w:val="24"/>
          <w:szCs w:val="24"/>
        </w:rPr>
      </w:pPr>
      <w:r w:rsidRPr="00BD7C21">
        <w:rPr>
          <w:rFonts w:ascii="Calibri Light" w:hAnsi="Calibri Light" w:cs="Calibri Light"/>
          <w:noProof/>
          <w:sz w:val="24"/>
          <w:szCs w:val="24"/>
          <w:lang w:eastAsia="fr-BE"/>
        </w:rPr>
        <w:drawing>
          <wp:inline distT="0" distB="0" distL="0" distR="0" wp14:anchorId="528C0321" wp14:editId="00BBCB2E">
            <wp:extent cx="6553200" cy="2567940"/>
            <wp:effectExtent l="0" t="0" r="0" b="3810"/>
            <wp:docPr id="1" name="Image 1" descr="rurs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urse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53200" cy="2567940"/>
                    </a:xfrm>
                    <a:prstGeom prst="rect">
                      <a:avLst/>
                    </a:prstGeom>
                    <a:noFill/>
                    <a:ln>
                      <a:noFill/>
                    </a:ln>
                  </pic:spPr>
                </pic:pic>
              </a:graphicData>
            </a:graphic>
          </wp:inline>
        </w:drawing>
      </w:r>
    </w:p>
    <w:p w14:paraId="26A3E8C9" w14:textId="77777777" w:rsidR="00BD7C21" w:rsidRPr="00BD7C21" w:rsidRDefault="00BD7C21" w:rsidP="00BD7C21">
      <w:pPr>
        <w:rPr>
          <w:rFonts w:ascii="Calibri Light" w:hAnsi="Calibri Light" w:cs="Calibri Light"/>
          <w:sz w:val="24"/>
          <w:szCs w:val="24"/>
        </w:rPr>
      </w:pPr>
      <w:r w:rsidRPr="00BD7C21">
        <w:rPr>
          <w:rFonts w:ascii="Calibri Light" w:hAnsi="Calibri Light" w:cs="Calibri Light"/>
          <w:sz w:val="24"/>
          <w:szCs w:val="24"/>
        </w:rPr>
        <w:t xml:space="preserve">Photo de la Rursee </w:t>
      </w:r>
    </w:p>
    <w:p w14:paraId="79263B76" w14:textId="3863942D" w:rsidR="00BD7C21" w:rsidRPr="00BD7C21" w:rsidRDefault="00BD7C21" w:rsidP="00BD7C21">
      <w:pPr>
        <w:rPr>
          <w:rFonts w:ascii="Calibri Light" w:hAnsi="Calibri Light" w:cs="Calibri Light"/>
          <w:sz w:val="24"/>
          <w:szCs w:val="24"/>
        </w:rPr>
      </w:pPr>
      <w:r w:rsidRPr="00BD7C21">
        <w:rPr>
          <w:rFonts w:ascii="Calibri Light" w:hAnsi="Calibri Light" w:cs="Calibri Light"/>
          <w:sz w:val="24"/>
          <w:szCs w:val="24"/>
        </w:rPr>
        <w:t xml:space="preserve">Pour les cyclistes : Tout ces beaux endroits, se visiteront (ou pas) </w:t>
      </w:r>
      <w:r w:rsidR="00773F23" w:rsidRPr="00BD7C21">
        <w:rPr>
          <w:rFonts w:ascii="Calibri Light" w:hAnsi="Calibri Light" w:cs="Calibri Light"/>
          <w:sz w:val="24"/>
          <w:szCs w:val="24"/>
        </w:rPr>
        <w:t>à</w:t>
      </w:r>
      <w:r w:rsidRPr="00BD7C21">
        <w:rPr>
          <w:rFonts w:ascii="Calibri Light" w:hAnsi="Calibri Light" w:cs="Calibri Light"/>
          <w:sz w:val="24"/>
          <w:szCs w:val="24"/>
        </w:rPr>
        <w:t xml:space="preserve"> vélo</w:t>
      </w:r>
    </w:p>
    <w:p w14:paraId="4AC412E8" w14:textId="2B53C047" w:rsidR="00BD7C21" w:rsidRPr="00BD7C21" w:rsidRDefault="00BD7C21" w:rsidP="00BD7C21">
      <w:pPr>
        <w:rPr>
          <w:rFonts w:ascii="Calibri Light" w:hAnsi="Calibri Light" w:cs="Calibri Light"/>
          <w:sz w:val="24"/>
          <w:szCs w:val="24"/>
        </w:rPr>
      </w:pPr>
      <w:r w:rsidRPr="00BD7C21">
        <w:rPr>
          <w:rFonts w:ascii="Calibri Light" w:hAnsi="Calibri Light" w:cs="Calibri Light"/>
          <w:sz w:val="24"/>
          <w:szCs w:val="24"/>
        </w:rPr>
        <w:t xml:space="preserve">Nous </w:t>
      </w:r>
      <w:r w:rsidR="005D28A3" w:rsidRPr="00BD7C21">
        <w:rPr>
          <w:rFonts w:ascii="Calibri Light" w:hAnsi="Calibri Light" w:cs="Calibri Light"/>
          <w:sz w:val="24"/>
          <w:szCs w:val="24"/>
        </w:rPr>
        <w:t>ferons</w:t>
      </w:r>
      <w:r w:rsidRPr="00BD7C21">
        <w:rPr>
          <w:rFonts w:ascii="Calibri Light" w:hAnsi="Calibri Light" w:cs="Calibri Light"/>
          <w:sz w:val="24"/>
          <w:szCs w:val="24"/>
        </w:rPr>
        <w:t xml:space="preserve"> nos itinéraires en suivant les points nœuds </w:t>
      </w:r>
    </w:p>
    <w:p w14:paraId="5F161DA1" w14:textId="65A0F04C" w:rsidR="00BD7C21" w:rsidRPr="00BD7C21" w:rsidRDefault="00BD7C21" w:rsidP="00BD7C21">
      <w:pPr>
        <w:rPr>
          <w:rFonts w:ascii="Calibri Light" w:hAnsi="Calibri Light" w:cs="Calibri Light"/>
          <w:sz w:val="24"/>
          <w:szCs w:val="24"/>
        </w:rPr>
      </w:pPr>
      <w:r w:rsidRPr="00BD7C21">
        <w:rPr>
          <w:rFonts w:ascii="Calibri Light" w:hAnsi="Calibri Light" w:cs="Calibri Light"/>
          <w:b/>
          <w:color w:val="FF0000"/>
          <w:sz w:val="24"/>
          <w:szCs w:val="24"/>
        </w:rPr>
        <w:t>Pour ceux qui veulent plus d’indépendance et d’autonomie,</w:t>
      </w:r>
      <w:r w:rsidRPr="00BD7C21">
        <w:rPr>
          <w:rFonts w:ascii="Calibri Light" w:hAnsi="Calibri Light" w:cs="Calibri Light"/>
          <w:sz w:val="24"/>
          <w:szCs w:val="24"/>
        </w:rPr>
        <w:t xml:space="preserve"> une carte des points nœuds de la région, gratuite et sans frais d’envoi, peut être obtenue sur </w:t>
      </w:r>
      <w:r w:rsidR="005D28A3" w:rsidRPr="00BD7C21">
        <w:rPr>
          <w:rFonts w:ascii="Calibri Light" w:hAnsi="Calibri Light" w:cs="Calibri Light"/>
          <w:sz w:val="24"/>
          <w:szCs w:val="24"/>
        </w:rPr>
        <w:t>demande à</w:t>
      </w:r>
      <w:r w:rsidRPr="00BD7C21">
        <w:rPr>
          <w:rFonts w:ascii="Calibri Light" w:hAnsi="Calibri Light" w:cs="Calibri Light"/>
          <w:sz w:val="24"/>
          <w:szCs w:val="24"/>
        </w:rPr>
        <w:t xml:space="preserve"> </w:t>
      </w:r>
      <w:hyperlink r:id="rId17" w:history="1">
        <w:r w:rsidRPr="00BD7C21">
          <w:rPr>
            <w:rStyle w:val="Lienhypertexte"/>
            <w:rFonts w:ascii="Calibri Light" w:hAnsi="Calibri Light" w:cs="Calibri Light"/>
            <w:sz w:val="24"/>
            <w:szCs w:val="24"/>
          </w:rPr>
          <w:t>www.butgenbach.info</w:t>
        </w:r>
      </w:hyperlink>
    </w:p>
    <w:p w14:paraId="75770930" w14:textId="72A86208" w:rsidR="00AB21D4" w:rsidRDefault="00AB21D4" w:rsidP="00232362"/>
    <w:p w14:paraId="11776661" w14:textId="77777777" w:rsidR="00773F23" w:rsidRPr="00773F23" w:rsidRDefault="00773F23" w:rsidP="00773F23">
      <w:pPr>
        <w:pStyle w:val="Sansinterligne"/>
        <w:rPr>
          <w:b/>
          <w:bCs/>
          <w:sz w:val="28"/>
          <w:szCs w:val="28"/>
        </w:rPr>
      </w:pPr>
      <w:r w:rsidRPr="00773F23">
        <w:rPr>
          <w:b/>
          <w:bCs/>
          <w:sz w:val="28"/>
          <w:szCs w:val="28"/>
        </w:rPr>
        <w:t>Le comité et moi-même vous remercions pour l’intérêt que vous portez à notre club et à notre voyage et vous remercions de votre bon accueil.</w:t>
      </w:r>
    </w:p>
    <w:p w14:paraId="779B81BD" w14:textId="0EBE04F9" w:rsidR="00D11F78" w:rsidRDefault="00773F23" w:rsidP="00D11F78">
      <w:pPr>
        <w:pStyle w:val="Sansinterligne"/>
        <w:rPr>
          <w:sz w:val="28"/>
          <w:szCs w:val="28"/>
        </w:rPr>
      </w:pPr>
      <w:r w:rsidRPr="00773F23">
        <w:rPr>
          <w:b/>
          <w:bCs/>
          <w:sz w:val="28"/>
          <w:szCs w:val="28"/>
        </w:rPr>
        <w:t>Bon Voyage à tous et toutes</w:t>
      </w:r>
      <w:r>
        <w:rPr>
          <w:b/>
          <w:bCs/>
          <w:sz w:val="28"/>
          <w:szCs w:val="28"/>
        </w:rPr>
        <w:t xml:space="preserve">. </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773F23">
        <w:rPr>
          <w:sz w:val="28"/>
          <w:szCs w:val="28"/>
        </w:rPr>
        <w:t>Colette</w:t>
      </w:r>
      <w:r w:rsidR="00D11F78">
        <w:rPr>
          <w:sz w:val="28"/>
          <w:szCs w:val="28"/>
        </w:rPr>
        <w:br w:type="page"/>
      </w:r>
    </w:p>
    <w:p w14:paraId="49EE5E5F" w14:textId="2E2E2D9B" w:rsidR="006F3501" w:rsidRPr="00AB18FC" w:rsidRDefault="006F3501" w:rsidP="00752BF5">
      <w:pPr>
        <w:pStyle w:val="Titre"/>
        <w:rPr>
          <w:rFonts w:eastAsia="Times New Roman"/>
        </w:rPr>
      </w:pPr>
      <w:bookmarkStart w:id="3" w:name="_Hlk131146355"/>
      <w:bookmarkStart w:id="4" w:name="_Hlk93659411"/>
      <w:bookmarkStart w:id="5" w:name="OLE_LINK2"/>
      <w:bookmarkStart w:id="6" w:name="OLE_LINK1"/>
      <w:r w:rsidRPr="00AB18FC">
        <w:rPr>
          <w:rFonts w:eastAsia="Times New Roman"/>
        </w:rPr>
        <w:lastRenderedPageBreak/>
        <w:t>Echos des familles</w:t>
      </w:r>
    </w:p>
    <w:bookmarkEnd w:id="3"/>
    <w:p w14:paraId="2CFC2D3F" w14:textId="77777777" w:rsidR="00A21A2D" w:rsidRPr="00A21A2D" w:rsidRDefault="00A21A2D" w:rsidP="00A21A2D">
      <w:pPr>
        <w:spacing w:after="0" w:line="240" w:lineRule="auto"/>
        <w:rPr>
          <w:rFonts w:ascii="Calibri" w:eastAsia="Times New Roman" w:hAnsi="Calibri" w:cs="Times New Roman"/>
          <w:sz w:val="22"/>
          <w:szCs w:val="22"/>
          <w:lang w:eastAsia="fr-BE"/>
        </w:rPr>
      </w:pPr>
    </w:p>
    <w:p w14:paraId="5A57FEAA" w14:textId="77777777" w:rsidR="00A21A2D" w:rsidRPr="00A21A2D" w:rsidRDefault="00A21A2D" w:rsidP="00A21A2D">
      <w:pPr>
        <w:spacing w:after="0" w:line="240" w:lineRule="auto"/>
        <w:rPr>
          <w:rFonts w:ascii="Calibri" w:eastAsia="Times New Roman" w:hAnsi="Calibri" w:cs="Times New Roman"/>
          <w:sz w:val="22"/>
          <w:szCs w:val="22"/>
          <w:lang w:eastAsia="fr-BE"/>
        </w:rPr>
      </w:pPr>
    </w:p>
    <w:p w14:paraId="1DEDD3D7" w14:textId="77777777" w:rsidR="00C61DAE" w:rsidRPr="00C61DAE" w:rsidRDefault="00AB21D4" w:rsidP="00C61DAE">
      <w:pPr>
        <w:rPr>
          <w:rFonts w:ascii="Calibri Light" w:eastAsia="Times New Roman" w:hAnsi="Calibri Light" w:cs="Calibri Light"/>
          <w:sz w:val="24"/>
          <w:szCs w:val="24"/>
        </w:rPr>
      </w:pPr>
      <w:r w:rsidRPr="00AB21D4">
        <w:rPr>
          <w:rFonts w:eastAsia="Times New Roman"/>
          <w:sz w:val="24"/>
          <w:szCs w:val="24"/>
        </w:rPr>
        <w:t xml:space="preserve"> </w:t>
      </w:r>
      <w:r w:rsidR="00C61DAE" w:rsidRPr="00C61DAE">
        <w:rPr>
          <w:rFonts w:ascii="Calibri Light" w:eastAsia="Times New Roman" w:hAnsi="Calibri Light" w:cs="Calibri Light"/>
          <w:sz w:val="24"/>
          <w:szCs w:val="24"/>
        </w:rPr>
        <w:t>Alors que depuis novembre 2021, Jacqueline TSIRATSY se bat contre le cancer et entrevoit enfin le bout du tunnel, voici que son mari, Daniel PROTIN, est atteint à son tour. </w:t>
      </w:r>
    </w:p>
    <w:p w14:paraId="47E49EB8" w14:textId="77777777" w:rsidR="00C61DAE" w:rsidRPr="00C61DAE" w:rsidRDefault="00C61DAE" w:rsidP="00C61DAE">
      <w:pPr>
        <w:rPr>
          <w:rFonts w:ascii="Calibri Light" w:eastAsia="Times New Roman" w:hAnsi="Calibri Light" w:cs="Calibri Light"/>
          <w:sz w:val="24"/>
          <w:szCs w:val="24"/>
        </w:rPr>
      </w:pPr>
      <w:r w:rsidRPr="00C61DAE">
        <w:rPr>
          <w:rFonts w:ascii="Calibri Light" w:eastAsia="Times New Roman" w:hAnsi="Calibri Light" w:cs="Calibri Light"/>
          <w:sz w:val="24"/>
          <w:szCs w:val="24"/>
        </w:rPr>
        <w:t>Fin janvier, on lui a détecté un cancer au rein. Rapidement opéré, il est rentré le 03 mars à la maison, où il apprend à vivre avec un seul rein.</w:t>
      </w:r>
    </w:p>
    <w:p w14:paraId="28A9DADA" w14:textId="77777777" w:rsidR="00C61DAE" w:rsidRPr="00C61DAE" w:rsidRDefault="00C61DAE" w:rsidP="00C61DAE">
      <w:pPr>
        <w:rPr>
          <w:rFonts w:ascii="Calibri Light" w:eastAsia="Times New Roman" w:hAnsi="Calibri Light" w:cs="Calibri Light"/>
          <w:sz w:val="24"/>
          <w:szCs w:val="24"/>
        </w:rPr>
      </w:pPr>
      <w:r w:rsidRPr="00C61DAE">
        <w:rPr>
          <w:rFonts w:ascii="Calibri Light" w:eastAsia="Times New Roman" w:hAnsi="Calibri Light" w:cs="Calibri Light"/>
          <w:sz w:val="24"/>
          <w:szCs w:val="24"/>
        </w:rPr>
        <w:t>Pour l'un comme pour l'autre, les marqueurs sont au vert, mais la vigilance restera de mise.</w:t>
      </w:r>
    </w:p>
    <w:p w14:paraId="173DA727" w14:textId="77777777" w:rsidR="00C61DAE" w:rsidRPr="00C61DAE" w:rsidRDefault="00C61DAE" w:rsidP="00C61DAE">
      <w:pPr>
        <w:rPr>
          <w:rFonts w:ascii="Calibri Light" w:eastAsia="Times New Roman" w:hAnsi="Calibri Light" w:cs="Calibri Light"/>
          <w:sz w:val="24"/>
          <w:szCs w:val="24"/>
        </w:rPr>
      </w:pPr>
      <w:r w:rsidRPr="00C61DAE">
        <w:rPr>
          <w:rFonts w:ascii="Calibri Light" w:eastAsia="Times New Roman" w:hAnsi="Calibri Light" w:cs="Calibri Light"/>
          <w:sz w:val="24"/>
          <w:szCs w:val="24"/>
        </w:rPr>
        <w:t>Nous leurs souhaitons, à tous les deux un bon rétablissement. </w:t>
      </w:r>
    </w:p>
    <w:p w14:paraId="3342415C" w14:textId="77777777" w:rsidR="00C61DAE" w:rsidRPr="00C61DAE" w:rsidRDefault="00C61DAE" w:rsidP="00C61DAE">
      <w:pPr>
        <w:rPr>
          <w:rFonts w:ascii="Calibri Light" w:eastAsia="Times New Roman" w:hAnsi="Calibri Light" w:cs="Calibri Light"/>
          <w:sz w:val="24"/>
          <w:szCs w:val="24"/>
        </w:rPr>
      </w:pPr>
    </w:p>
    <w:p w14:paraId="0FD2371F" w14:textId="77777777" w:rsidR="00C61DAE" w:rsidRPr="00C61DAE" w:rsidRDefault="00C61DAE" w:rsidP="00C61DAE">
      <w:pPr>
        <w:rPr>
          <w:rFonts w:ascii="Calibri Light" w:eastAsia="Times New Roman" w:hAnsi="Calibri Light" w:cs="Calibri Light"/>
          <w:sz w:val="24"/>
          <w:szCs w:val="24"/>
        </w:rPr>
      </w:pPr>
      <w:r w:rsidRPr="00C61DAE">
        <w:rPr>
          <w:rFonts w:ascii="Calibri Light" w:eastAsia="Times New Roman" w:hAnsi="Calibri Light" w:cs="Calibri Light"/>
          <w:sz w:val="24"/>
          <w:szCs w:val="24"/>
        </w:rPr>
        <w:t>Le 13 janvier, Joseph HUBERT est décédé à l'âge de 82 ans. </w:t>
      </w:r>
    </w:p>
    <w:p w14:paraId="0E996BCB" w14:textId="77777777" w:rsidR="00C61DAE" w:rsidRPr="00C61DAE" w:rsidRDefault="00C61DAE" w:rsidP="00C61DAE">
      <w:pPr>
        <w:rPr>
          <w:rFonts w:ascii="Calibri Light" w:eastAsia="Times New Roman" w:hAnsi="Calibri Light" w:cs="Calibri Light"/>
          <w:sz w:val="24"/>
          <w:szCs w:val="24"/>
        </w:rPr>
      </w:pPr>
      <w:r w:rsidRPr="00C61DAE">
        <w:rPr>
          <w:rFonts w:ascii="Calibri Light" w:eastAsia="Times New Roman" w:hAnsi="Calibri Light" w:cs="Calibri Light"/>
          <w:sz w:val="24"/>
          <w:szCs w:val="24"/>
        </w:rPr>
        <w:t>Joseph a été le président-fondateur du Club, je vous invite à lire l'hommage de Gérard, dans cette revue. </w:t>
      </w:r>
    </w:p>
    <w:p w14:paraId="2EC901D2" w14:textId="77777777" w:rsidR="00C61DAE" w:rsidRPr="00C61DAE" w:rsidRDefault="00C61DAE" w:rsidP="00C61DAE">
      <w:pPr>
        <w:rPr>
          <w:rFonts w:ascii="Calibri Light" w:eastAsia="Times New Roman" w:hAnsi="Calibri Light" w:cs="Calibri Light"/>
          <w:sz w:val="24"/>
          <w:szCs w:val="24"/>
        </w:rPr>
      </w:pPr>
      <w:r w:rsidRPr="00C61DAE">
        <w:rPr>
          <w:rFonts w:ascii="Calibri Light" w:eastAsia="Times New Roman" w:hAnsi="Calibri Light" w:cs="Calibri Light"/>
          <w:sz w:val="24"/>
          <w:szCs w:val="24"/>
        </w:rPr>
        <w:t>Nous présentons à son épouse, à ses enfants ainsi qu'à toute la famille nos plus sincères condoléances. </w:t>
      </w:r>
    </w:p>
    <w:p w14:paraId="70579C2B" w14:textId="77777777" w:rsidR="00C61DAE" w:rsidRPr="00C61DAE" w:rsidRDefault="00C61DAE" w:rsidP="00C61DAE">
      <w:pPr>
        <w:rPr>
          <w:rFonts w:ascii="Calibri Light" w:eastAsia="Times New Roman" w:hAnsi="Calibri Light" w:cs="Calibri Light"/>
          <w:sz w:val="24"/>
          <w:szCs w:val="24"/>
        </w:rPr>
      </w:pPr>
    </w:p>
    <w:p w14:paraId="6C0F1761" w14:textId="77777777" w:rsidR="00C61DAE" w:rsidRPr="00C61DAE" w:rsidRDefault="00C61DAE" w:rsidP="00C61DAE">
      <w:pPr>
        <w:rPr>
          <w:rFonts w:ascii="Calibri Light" w:eastAsia="Times New Roman" w:hAnsi="Calibri Light" w:cs="Calibri Light"/>
          <w:sz w:val="24"/>
          <w:szCs w:val="24"/>
        </w:rPr>
      </w:pPr>
      <w:r w:rsidRPr="00C61DAE">
        <w:rPr>
          <w:rFonts w:ascii="Calibri Light" w:eastAsia="Times New Roman" w:hAnsi="Calibri Light" w:cs="Calibri Light"/>
          <w:sz w:val="24"/>
          <w:szCs w:val="24"/>
        </w:rPr>
        <w:t>Pas de chance pour Jeannine LEONARD, qui se paie une (assez vilaine) fracture du bras droit, à un endroit qui empêche de plâtrer; huit semaines avec une attelle, Jeannine s'en passerait volontiers. </w:t>
      </w:r>
    </w:p>
    <w:p w14:paraId="6308BECF" w14:textId="77777777" w:rsidR="006F77DE" w:rsidRDefault="006F77DE">
      <w:pPr>
        <w:rPr>
          <w:rFonts w:asciiTheme="majorHAnsi" w:eastAsia="Times New Roman" w:hAnsiTheme="majorHAnsi" w:cstheme="majorBidi"/>
          <w:color w:val="C49A00" w:themeColor="accent1" w:themeShade="BF"/>
          <w:spacing w:val="-7"/>
          <w:sz w:val="24"/>
          <w:szCs w:val="24"/>
        </w:rPr>
      </w:pPr>
      <w:r>
        <w:rPr>
          <w:rFonts w:eastAsia="Times New Roman"/>
          <w:sz w:val="24"/>
          <w:szCs w:val="24"/>
        </w:rPr>
        <w:br w:type="page"/>
      </w:r>
    </w:p>
    <w:p w14:paraId="6F21A673" w14:textId="618CF2D3" w:rsidR="00C61DAE" w:rsidRPr="00AB18FC" w:rsidRDefault="00C61DAE" w:rsidP="00C61DAE">
      <w:pPr>
        <w:pStyle w:val="Titre"/>
        <w:rPr>
          <w:rFonts w:eastAsia="Times New Roman"/>
        </w:rPr>
      </w:pPr>
      <w:r>
        <w:rPr>
          <w:rFonts w:eastAsia="Times New Roman"/>
        </w:rPr>
        <w:lastRenderedPageBreak/>
        <w:t>Hommage</w:t>
      </w:r>
    </w:p>
    <w:p w14:paraId="42D263FE" w14:textId="683A13E0" w:rsidR="00C61DAE" w:rsidRDefault="00C61DAE" w:rsidP="00C61DAE">
      <w:pPr>
        <w:rPr>
          <w:rFonts w:eastAsia="Times New Roman"/>
          <w:sz w:val="24"/>
          <w:szCs w:val="24"/>
        </w:rPr>
      </w:pPr>
      <w:r w:rsidRPr="00C61DAE">
        <w:rPr>
          <w:rFonts w:ascii="Calibri Light" w:hAnsi="Calibri Light" w:cs="Calibri Light"/>
          <w:noProof/>
          <w:sz w:val="24"/>
          <w:szCs w:val="24"/>
        </w:rPr>
        <mc:AlternateContent>
          <mc:Choice Requires="wps">
            <w:drawing>
              <wp:anchor distT="45720" distB="45720" distL="114300" distR="114300" simplePos="0" relativeHeight="251707392" behindDoc="0" locked="0" layoutInCell="1" allowOverlap="1" wp14:anchorId="27B28115" wp14:editId="6D20CAB7">
                <wp:simplePos x="0" y="0"/>
                <wp:positionH relativeFrom="column">
                  <wp:posOffset>3970020</wp:posOffset>
                </wp:positionH>
                <wp:positionV relativeFrom="paragraph">
                  <wp:posOffset>230505</wp:posOffset>
                </wp:positionV>
                <wp:extent cx="2453640" cy="3139440"/>
                <wp:effectExtent l="0" t="0" r="22860" b="2286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3139440"/>
                        </a:xfrm>
                        <a:prstGeom prst="rect">
                          <a:avLst/>
                        </a:prstGeom>
                        <a:solidFill>
                          <a:srgbClr val="FFFFFF"/>
                        </a:solidFill>
                        <a:ln w="9525">
                          <a:solidFill>
                            <a:srgbClr val="000000"/>
                          </a:solidFill>
                          <a:miter lim="800000"/>
                          <a:headEnd/>
                          <a:tailEnd/>
                        </a:ln>
                      </wps:spPr>
                      <wps:txbx>
                        <w:txbxContent>
                          <w:p w14:paraId="05F5FE89" w14:textId="2EC66E59" w:rsidR="00C61DAE" w:rsidRDefault="00C61DAE">
                            <w:r w:rsidRPr="00DD0999">
                              <w:rPr>
                                <w:noProof/>
                                <w:sz w:val="28"/>
                                <w:szCs w:val="28"/>
                                <w:lang w:eastAsia="fr-BE"/>
                              </w:rPr>
                              <w:drawing>
                                <wp:inline distT="0" distB="0" distL="0" distR="0" wp14:anchorId="0D8415FD" wp14:editId="332E0296">
                                  <wp:extent cx="2261870" cy="3078985"/>
                                  <wp:effectExtent l="0" t="0" r="5080" b="7620"/>
                                  <wp:docPr id="963049306" name="Image 96304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261870" cy="30789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28115" id="Zone de texte 2" o:spid="_x0000_s1030" type="#_x0000_t202" style="position:absolute;margin-left:312.6pt;margin-top:18.15pt;width:193.2pt;height:247.2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7FDEgIAACcEAAAOAAAAZHJzL2Uyb0RvYy54bWysU9tu2zAMfR+wfxD0vjjXrjHiFF26DAO6&#10;C9DtAxRZjoXJokYpsbOvLyW7aXZ7GaYHgRSpQ/KQXN10jWFHhV6DLfhkNOZMWQmltvuCf/2yfXXN&#10;mQ/ClsKAVQU/Kc9v1i9frFqXqynUYEqFjECsz1tX8DoEl2eZl7VqhB+BU5aMFWAjAqm4z0oULaE3&#10;JpuOx1dZC1g6BKm8p9e73sjXCb+qlAyfqsqrwEzBKbeQbkz3Lt7ZeiXyPQpXazmkIf4hi0ZoS0HP&#10;UHciCHZA/RtUoyWChyqMJDQZVJWWKtVA1UzGv1TzUAunUi1Ejndnmvz/g5Ufjw/uM7LQvYGOGpiK&#10;8O4e5DfPLGxqYffqFhHaWomSAk8iZVnrfD58jVT73EeQXfsBSmqyOARIQF2FTWSF6mSETg04nUlX&#10;XWCSHqfzxexqTiZJttlktpyTEmOI/Om7Qx/eKWhYFAqO1NUEL473PvSuTy4xmgejy602Jim4320M&#10;sqOgCdimM6D/5GYsawu+XEwXPQN/hRin8yeIRgcaZaObgl+fnUQeeXtryzRoQWjTy1SdsQORkbue&#10;xdDtOqbLgs9jgMjrDsoTMYvQTy5tGgk14A/OWpragvvvB4GKM/PeUneWk8geC0mZL15PScFLy+7S&#10;IqwkqIIHznpxE9JqRN4s3FIXK534fc5kSJmmMXVo2Jw47pd68nre7/UjAAAA//8DAFBLAwQUAAYA&#10;CAAAACEAR+0PJ+EAAAALAQAADwAAAGRycy9kb3ducmV2LnhtbEyPwU7DMBBE70j8g7VIXFBrJ6Fu&#10;CXEqhASiN2gRXN3YTSLsdbDdNPw97gmOq3maeVutJ2vIqH3oHQrI5gyIxsapHlsB77un2QpIiBKV&#10;NA61gB8dYF1fXlSyVO6Eb3rcxpakEgylFNDFOJSUhqbTVoa5GzSm7OC8lTGdvqXKy1Mqt4bmjHFq&#10;ZY9poZODfux087U9WgGr25fxM2yK14+GH8xdvFmOz99eiOur6eEeSNRT/IPhrJ/UoU5Oe3dEFYgR&#10;wPNFnlABBS+AnAGWZRzIXsCiYEugdUX//1D/AgAA//8DAFBLAQItABQABgAIAAAAIQC2gziS/gAA&#10;AOEBAAATAAAAAAAAAAAAAAAAAAAAAABbQ29udGVudF9UeXBlc10ueG1sUEsBAi0AFAAGAAgAAAAh&#10;ADj9If/WAAAAlAEAAAsAAAAAAAAAAAAAAAAALwEAAF9yZWxzLy5yZWxzUEsBAi0AFAAGAAgAAAAh&#10;APSDsUMSAgAAJwQAAA4AAAAAAAAAAAAAAAAALgIAAGRycy9lMm9Eb2MueG1sUEsBAi0AFAAGAAgA&#10;AAAhAEftDyfhAAAACwEAAA8AAAAAAAAAAAAAAAAAbAQAAGRycy9kb3ducmV2LnhtbFBLBQYAAAAA&#10;BAAEAPMAAAB6BQAAAAA=&#10;">
                <v:textbox>
                  <w:txbxContent>
                    <w:p w14:paraId="05F5FE89" w14:textId="2EC66E59" w:rsidR="00C61DAE" w:rsidRDefault="00C61DAE">
                      <w:r w:rsidRPr="00DD0999">
                        <w:rPr>
                          <w:noProof/>
                          <w:sz w:val="28"/>
                          <w:szCs w:val="28"/>
                          <w:lang w:eastAsia="fr-BE"/>
                        </w:rPr>
                        <w:drawing>
                          <wp:inline distT="0" distB="0" distL="0" distR="0" wp14:anchorId="0D8415FD" wp14:editId="332E0296">
                            <wp:extent cx="2261870" cy="3078985"/>
                            <wp:effectExtent l="0" t="0" r="5080" b="7620"/>
                            <wp:docPr id="963049306" name="Image 96304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261870" cy="3078985"/>
                                    </a:xfrm>
                                    <a:prstGeom prst="rect">
                                      <a:avLst/>
                                    </a:prstGeom>
                                    <a:noFill/>
                                    <a:ln w="9525">
                                      <a:noFill/>
                                      <a:miter lim="800000"/>
                                      <a:headEnd/>
                                      <a:tailEnd/>
                                    </a:ln>
                                  </pic:spPr>
                                </pic:pic>
                              </a:graphicData>
                            </a:graphic>
                          </wp:inline>
                        </w:drawing>
                      </w:r>
                    </w:p>
                  </w:txbxContent>
                </v:textbox>
                <w10:wrap type="square"/>
              </v:shape>
            </w:pict>
          </mc:Fallback>
        </mc:AlternateContent>
      </w:r>
    </w:p>
    <w:p w14:paraId="10D492D2" w14:textId="77777777" w:rsidR="00567917" w:rsidRDefault="005D28A3" w:rsidP="00C61DAE">
      <w:pPr>
        <w:rPr>
          <w:rFonts w:ascii="Calibri Light" w:hAnsi="Calibri Light" w:cs="Calibri Light"/>
          <w:b/>
          <w:iCs/>
          <w:sz w:val="36"/>
          <w:szCs w:val="36"/>
        </w:rPr>
      </w:pPr>
      <w:r w:rsidRPr="00FF70D0">
        <w:rPr>
          <w:rFonts w:ascii="Calibri Light" w:hAnsi="Calibri Light" w:cs="Calibri Light"/>
          <w:b/>
          <w:iCs/>
          <w:sz w:val="36"/>
          <w:szCs w:val="36"/>
        </w:rPr>
        <w:t>à Joseph</w:t>
      </w:r>
      <w:r w:rsidR="00C61DAE" w:rsidRPr="00FF70D0">
        <w:rPr>
          <w:rFonts w:ascii="Calibri Light" w:hAnsi="Calibri Light" w:cs="Calibri Light"/>
          <w:b/>
          <w:iCs/>
          <w:sz w:val="36"/>
          <w:szCs w:val="36"/>
        </w:rPr>
        <w:t xml:space="preserve"> HUBERT,</w:t>
      </w:r>
      <w:r w:rsidR="00FF70D0" w:rsidRPr="00FF70D0">
        <w:rPr>
          <w:rFonts w:ascii="Calibri Light" w:hAnsi="Calibri Light" w:cs="Calibri Light"/>
          <w:b/>
          <w:iCs/>
          <w:sz w:val="36"/>
          <w:szCs w:val="36"/>
        </w:rPr>
        <w:t xml:space="preserve"> </w:t>
      </w:r>
    </w:p>
    <w:p w14:paraId="2944AA03" w14:textId="0F21700E" w:rsidR="00C61DAE" w:rsidRPr="00FF70D0" w:rsidRDefault="00C61DAE" w:rsidP="00C61DAE">
      <w:pPr>
        <w:rPr>
          <w:rFonts w:ascii="Calibri Light" w:hAnsi="Calibri Light" w:cs="Calibri Light"/>
          <w:b/>
          <w:iCs/>
          <w:sz w:val="36"/>
          <w:szCs w:val="36"/>
        </w:rPr>
      </w:pPr>
      <w:r w:rsidRPr="00FF70D0">
        <w:rPr>
          <w:rFonts w:ascii="Calibri Light" w:hAnsi="Calibri Light" w:cs="Calibri Light"/>
          <w:b/>
          <w:iCs/>
          <w:sz w:val="36"/>
          <w:szCs w:val="36"/>
        </w:rPr>
        <w:t>Président-fondateur du Cyclo Club Bertrix</w:t>
      </w:r>
    </w:p>
    <w:p w14:paraId="2165CFBE" w14:textId="1E0DB669" w:rsidR="00C61DAE" w:rsidRDefault="00C61DAE" w:rsidP="00C61DAE">
      <w:pPr>
        <w:rPr>
          <w:rFonts w:ascii="Calibri Light" w:hAnsi="Calibri Light" w:cs="Calibri Light"/>
          <w:b/>
          <w:sz w:val="24"/>
          <w:szCs w:val="24"/>
        </w:rPr>
      </w:pPr>
    </w:p>
    <w:p w14:paraId="6A53D82D" w14:textId="39E93ECC" w:rsidR="00C61DAE" w:rsidRDefault="00C61DAE" w:rsidP="00C61DAE">
      <w:pPr>
        <w:rPr>
          <w:rFonts w:ascii="Calibri Light" w:hAnsi="Calibri Light" w:cs="Calibri Light"/>
          <w:b/>
          <w:sz w:val="24"/>
          <w:szCs w:val="24"/>
        </w:rPr>
      </w:pPr>
    </w:p>
    <w:p w14:paraId="53E9F277" w14:textId="79819C1F" w:rsidR="00C61DAE" w:rsidRPr="00C61DAE" w:rsidRDefault="00C61DAE" w:rsidP="00C61DAE">
      <w:pPr>
        <w:jc w:val="both"/>
        <w:rPr>
          <w:rFonts w:ascii="Calibri Light" w:hAnsi="Calibri Light" w:cs="Calibri Light"/>
          <w:sz w:val="24"/>
          <w:szCs w:val="24"/>
        </w:rPr>
      </w:pPr>
      <w:r w:rsidRPr="00C61DAE">
        <w:rPr>
          <w:rFonts w:ascii="Calibri Light" w:hAnsi="Calibri Light" w:cs="Calibri Light"/>
          <w:sz w:val="24"/>
          <w:szCs w:val="24"/>
        </w:rPr>
        <w:t xml:space="preserve">1975   : Après les « 24 heures cyclistes de Bertrix » de ce mois d’août, un groupe de sympathisants et de participants occasionnels se constitue et se </w:t>
      </w:r>
      <w:r w:rsidR="005D28A3" w:rsidRPr="00C61DAE">
        <w:rPr>
          <w:rFonts w:ascii="Calibri Light" w:hAnsi="Calibri Light" w:cs="Calibri Light"/>
          <w:sz w:val="24"/>
          <w:szCs w:val="24"/>
        </w:rPr>
        <w:t>choisit même</w:t>
      </w:r>
      <w:r w:rsidRPr="00C61DAE">
        <w:rPr>
          <w:rFonts w:ascii="Calibri Light" w:hAnsi="Calibri Light" w:cs="Calibri Light"/>
          <w:sz w:val="24"/>
          <w:szCs w:val="24"/>
        </w:rPr>
        <w:t xml:space="preserve"> un nom  (« Les Amis des 24 Heures »). Tout-à-fait informel, il va se limiter à quelques sorties irrégulières et improvisées.</w:t>
      </w:r>
    </w:p>
    <w:p w14:paraId="51079313" w14:textId="39762B6E" w:rsidR="00C61DAE" w:rsidRPr="00C61DAE" w:rsidRDefault="00C61DAE" w:rsidP="00C61DAE">
      <w:pPr>
        <w:jc w:val="both"/>
        <w:rPr>
          <w:rFonts w:ascii="Calibri Light" w:hAnsi="Calibri Light" w:cs="Calibri Light"/>
          <w:sz w:val="24"/>
          <w:szCs w:val="24"/>
        </w:rPr>
      </w:pPr>
      <w:r w:rsidRPr="00C61DAE">
        <w:rPr>
          <w:rFonts w:ascii="Calibri Light" w:hAnsi="Calibri Light" w:cs="Calibri Light"/>
          <w:sz w:val="24"/>
          <w:szCs w:val="24"/>
        </w:rPr>
        <w:t>1976 : Les activités de 75 se renouvellent, toujours sous forme de sorties occasionnelles. Le 10 décembre, une réunion se tient au Foyer Culturel de la rue de Charmes en vue de constituer un club cyclotouriste plus structuré.</w:t>
      </w:r>
    </w:p>
    <w:p w14:paraId="2AA2238F" w14:textId="4FC14D39" w:rsidR="00C61DAE" w:rsidRPr="00C61DAE" w:rsidRDefault="00C61DAE" w:rsidP="00C61DAE">
      <w:pPr>
        <w:jc w:val="both"/>
        <w:rPr>
          <w:rFonts w:ascii="Calibri Light" w:hAnsi="Calibri Light" w:cs="Calibri Light"/>
          <w:sz w:val="24"/>
          <w:szCs w:val="24"/>
        </w:rPr>
      </w:pPr>
      <w:r w:rsidRPr="00C61DAE">
        <w:rPr>
          <w:rFonts w:ascii="Calibri Light" w:hAnsi="Calibri Light" w:cs="Calibri Light"/>
          <w:sz w:val="24"/>
          <w:szCs w:val="24"/>
        </w:rPr>
        <w:t>Tous les « amoureux du vélo » y ont été invités par la presse locale, principalement à l’époque, « La Réclame Ardennaise ». 35 personnes y prennent part parmi lesquelles des délégués de la LVB locale et provinciale. Le principal animateur de cette soirée est déjà un certain... Joseph HUBERT, connu surtout à Bertrix pour être le gérant de la « Caisse Rurale ».</w:t>
      </w:r>
    </w:p>
    <w:p w14:paraId="293AEEC1" w14:textId="7EF3A329" w:rsidR="00C61DAE" w:rsidRPr="00C61DAE" w:rsidRDefault="00C61DAE" w:rsidP="00C61DAE">
      <w:pPr>
        <w:jc w:val="both"/>
        <w:rPr>
          <w:rFonts w:ascii="Calibri Light" w:hAnsi="Calibri Light" w:cs="Calibri Light"/>
          <w:sz w:val="24"/>
          <w:szCs w:val="24"/>
        </w:rPr>
      </w:pPr>
      <w:r w:rsidRPr="00C61DAE">
        <w:rPr>
          <w:rFonts w:ascii="Calibri Light" w:hAnsi="Calibri Light" w:cs="Calibri Light"/>
          <w:sz w:val="24"/>
          <w:szCs w:val="24"/>
        </w:rPr>
        <w:t>Cependant, la décision est prise de constituer un club indépendant de la ligue nationale ; ce sera le « Cyclo Club de Bertrix » ; un premier comité est constitué : Joseph HUBERT ne peut faire autrement qu’en être le premier président .</w:t>
      </w:r>
    </w:p>
    <w:p w14:paraId="54E638BB" w14:textId="35A4427C" w:rsidR="00C61DAE" w:rsidRPr="00C61DAE" w:rsidRDefault="00C61DAE" w:rsidP="00C61DAE">
      <w:pPr>
        <w:jc w:val="both"/>
        <w:rPr>
          <w:rFonts w:ascii="Calibri Light" w:hAnsi="Calibri Light" w:cs="Calibri Light"/>
          <w:sz w:val="24"/>
          <w:szCs w:val="24"/>
        </w:rPr>
      </w:pPr>
      <w:r w:rsidRPr="00C61DAE">
        <w:rPr>
          <w:rFonts w:ascii="Calibri Light" w:hAnsi="Calibri Light" w:cs="Calibri Light"/>
          <w:sz w:val="24"/>
          <w:szCs w:val="24"/>
        </w:rPr>
        <w:t xml:space="preserve"> </w:t>
      </w:r>
      <w:r w:rsidR="005D28A3" w:rsidRPr="00C61DAE">
        <w:rPr>
          <w:rFonts w:ascii="Calibri Light" w:hAnsi="Calibri Light" w:cs="Calibri Light"/>
          <w:sz w:val="24"/>
          <w:szCs w:val="24"/>
        </w:rPr>
        <w:t>Excursion et</w:t>
      </w:r>
      <w:r w:rsidRPr="00C61DAE">
        <w:rPr>
          <w:rFonts w:ascii="Calibri Light" w:hAnsi="Calibri Light" w:cs="Calibri Light"/>
          <w:sz w:val="24"/>
          <w:szCs w:val="24"/>
        </w:rPr>
        <w:t xml:space="preserve"> pique-nique sont mis en place et, sans qu’il soit établi un calendrier précis,  chaque dimanche, un parcours plus ou moins improvisé est proposé aux participants.</w:t>
      </w:r>
    </w:p>
    <w:p w14:paraId="1F1B36E0" w14:textId="51B0EA04" w:rsidR="00C61DAE" w:rsidRPr="00C61DAE" w:rsidRDefault="00C61DAE" w:rsidP="00C61DAE">
      <w:pPr>
        <w:jc w:val="both"/>
        <w:rPr>
          <w:rFonts w:ascii="Calibri Light" w:hAnsi="Calibri Light" w:cs="Calibri Light"/>
          <w:sz w:val="24"/>
          <w:szCs w:val="24"/>
        </w:rPr>
      </w:pPr>
      <w:r w:rsidRPr="00C61DAE">
        <w:rPr>
          <w:rFonts w:ascii="Calibri Light" w:hAnsi="Calibri Light" w:cs="Calibri Light"/>
          <w:sz w:val="24"/>
          <w:szCs w:val="24"/>
        </w:rPr>
        <w:t>La présidence de ce jeune club où tout est à programmer, définir et décider, n’est pas une sinécure. Bien entouré par une équipe dont le leitmotiv sera toujours « les copains d’abord », Joseph conservera la présidence pendant six ans avant d’être relayé par Maurice BASTIN ; lorsque, après trois années, celui-ci devra pour des raisons professionnelles s’éloigner momentanément du club, c’est encore Joseph qui reviendra à la présidence pour deux années de plus : c’est dire combien Joseph HUBERT aura marqué ce club de son empreinte...</w:t>
      </w:r>
    </w:p>
    <w:p w14:paraId="29CD8EA6" w14:textId="3D2DB7BD" w:rsidR="00C61DAE" w:rsidRPr="00C61DAE" w:rsidRDefault="00C61DAE" w:rsidP="00C61DAE">
      <w:pPr>
        <w:jc w:val="both"/>
        <w:rPr>
          <w:rFonts w:ascii="Calibri Light" w:hAnsi="Calibri Light" w:cs="Calibri Light"/>
          <w:sz w:val="24"/>
          <w:szCs w:val="24"/>
        </w:rPr>
      </w:pPr>
      <w:r w:rsidRPr="00C61DAE">
        <w:rPr>
          <w:rFonts w:ascii="Calibri Light" w:hAnsi="Calibri Light" w:cs="Calibri Light"/>
          <w:sz w:val="24"/>
          <w:szCs w:val="24"/>
        </w:rPr>
        <w:t>Après ses années de présidence, Joseph prendra bien évidemment « un peu de recul » mais jamais il ne restera bien éloigné du club et de ses activités, participant à divers(e)s voyages, excursions, pique-niques ou soupers .</w:t>
      </w:r>
    </w:p>
    <w:p w14:paraId="4DE6401C" w14:textId="45D9B36F" w:rsidR="00C61DAE" w:rsidRPr="00C61DAE" w:rsidRDefault="00C61DAE" w:rsidP="00C61DAE">
      <w:pPr>
        <w:jc w:val="both"/>
        <w:rPr>
          <w:rFonts w:ascii="Calibri Light" w:hAnsi="Calibri Light" w:cs="Calibri Light"/>
          <w:sz w:val="24"/>
          <w:szCs w:val="24"/>
        </w:rPr>
      </w:pPr>
      <w:r w:rsidRPr="00C61DAE">
        <w:rPr>
          <w:rFonts w:ascii="Calibri Light" w:hAnsi="Calibri Light" w:cs="Calibri Light"/>
          <w:sz w:val="24"/>
          <w:szCs w:val="24"/>
        </w:rPr>
        <w:t xml:space="preserve">Nous nous en voudrions de ne pas mentionner quelques « raids » qu’il mena à vélo au départ de Bertrix vers l’un ou </w:t>
      </w:r>
      <w:r w:rsidR="005D28A3" w:rsidRPr="00C61DAE">
        <w:rPr>
          <w:rFonts w:ascii="Calibri Light" w:hAnsi="Calibri Light" w:cs="Calibri Light"/>
          <w:sz w:val="24"/>
          <w:szCs w:val="24"/>
        </w:rPr>
        <w:t>l’autre de</w:t>
      </w:r>
      <w:r w:rsidRPr="00C61DAE">
        <w:rPr>
          <w:rFonts w:ascii="Calibri Light" w:hAnsi="Calibri Light" w:cs="Calibri Light"/>
          <w:sz w:val="24"/>
          <w:szCs w:val="24"/>
        </w:rPr>
        <w:t xml:space="preserve"> nos points de chute de voyages : ainsi une arrivée à Gap (Hautes-Alpes) pour notre séjour à Guillestre ou encore à La Bresse (Vosges). Nous lui devons aussi d’avoir fait de nous des privilégiés lors de notre visite du parc des Amerois... Ou d’avoir bénéficié un jour d’un pique-nique mémorable...   en France... où il nous mena même... en bateau !... Ou encore, d’un autre sur le site de « La Roche à L’Appel » où la </w:t>
      </w:r>
      <w:r w:rsidRPr="00C61DAE">
        <w:rPr>
          <w:rFonts w:ascii="Calibri Light" w:hAnsi="Calibri Light" w:cs="Calibri Light"/>
          <w:sz w:val="24"/>
          <w:szCs w:val="24"/>
        </w:rPr>
        <w:lastRenderedPageBreak/>
        <w:t>complicité de sa fille Eléonore l’aida à réaliser quelques prouesses gastronomiques dont nos papilles se souviennent encore...  Avant son tout dernier pique-nique à La Ferté-sur-Chiers.</w:t>
      </w:r>
    </w:p>
    <w:p w14:paraId="5E934652" w14:textId="77777777" w:rsidR="00C61DAE" w:rsidRPr="00C61DAE" w:rsidRDefault="00C61DAE" w:rsidP="00C61DAE">
      <w:pPr>
        <w:jc w:val="both"/>
        <w:rPr>
          <w:rFonts w:ascii="Calibri Light" w:hAnsi="Calibri Light" w:cs="Calibri Light"/>
          <w:sz w:val="24"/>
          <w:szCs w:val="24"/>
        </w:rPr>
      </w:pPr>
      <w:r w:rsidRPr="00C61DAE">
        <w:rPr>
          <w:rFonts w:ascii="Calibri Light" w:hAnsi="Calibri Light" w:cs="Calibri Light"/>
          <w:sz w:val="24"/>
          <w:szCs w:val="24"/>
        </w:rPr>
        <w:t>Joseph HUBERT : un hommage, certes, ô combien mérité... mais surtout et d’abord, un énorme merci venu tout droit du cœur... celui que l’amitié devra toujours au talent... à moins que ce ne soit là une relation à double sens .</w:t>
      </w:r>
    </w:p>
    <w:p w14:paraId="52FDA8EE" w14:textId="70EFCED4" w:rsidR="00C61DAE" w:rsidRPr="00C61DAE" w:rsidRDefault="00C61DAE" w:rsidP="00C61DAE">
      <w:pPr>
        <w:jc w:val="both"/>
        <w:rPr>
          <w:rFonts w:ascii="Calibri Light" w:hAnsi="Calibri Light" w:cs="Calibri Light"/>
          <w:sz w:val="24"/>
          <w:szCs w:val="24"/>
        </w:rPr>
      </w:pPr>
      <w:r w:rsidRPr="00C61DAE">
        <w:rPr>
          <w:rFonts w:ascii="Calibri Light" w:hAnsi="Calibri Light" w:cs="Calibri Light"/>
          <w:sz w:val="24"/>
          <w:szCs w:val="24"/>
        </w:rPr>
        <w:t xml:space="preserve">Ce 17 janvier, nous étions donc </w:t>
      </w:r>
      <w:r w:rsidR="005D28A3" w:rsidRPr="00C61DAE">
        <w:rPr>
          <w:rFonts w:ascii="Calibri Light" w:hAnsi="Calibri Light" w:cs="Calibri Light"/>
          <w:sz w:val="24"/>
          <w:szCs w:val="24"/>
        </w:rPr>
        <w:t>nombreux à</w:t>
      </w:r>
      <w:r w:rsidRPr="00C61DAE">
        <w:rPr>
          <w:rFonts w:ascii="Calibri Light" w:hAnsi="Calibri Light" w:cs="Calibri Light"/>
          <w:sz w:val="24"/>
          <w:szCs w:val="24"/>
        </w:rPr>
        <w:t xml:space="preserve"> lui dire une dernière fois l’immense merci que ce club lui devait.</w:t>
      </w:r>
    </w:p>
    <w:p w14:paraId="684696F0" w14:textId="77777777" w:rsidR="00C61DAE" w:rsidRPr="00C61DAE" w:rsidRDefault="00C61DAE" w:rsidP="00C61DAE">
      <w:pPr>
        <w:jc w:val="both"/>
        <w:rPr>
          <w:rFonts w:ascii="Calibri Light" w:hAnsi="Calibri Light" w:cs="Calibri Light"/>
          <w:sz w:val="24"/>
          <w:szCs w:val="24"/>
        </w:rPr>
      </w:pPr>
      <w:r w:rsidRPr="00C61DAE">
        <w:rPr>
          <w:rFonts w:ascii="Calibri Light" w:hAnsi="Calibri Light" w:cs="Calibri Light"/>
          <w:sz w:val="24"/>
          <w:szCs w:val="24"/>
        </w:rPr>
        <w:t>Joseph HUBERT : un « personnage », chronologiquement le premier personnage dans l’histoire du Cyclo Club Bertrix.</w:t>
      </w:r>
    </w:p>
    <w:p w14:paraId="77196547" w14:textId="77777777" w:rsidR="00C61DAE" w:rsidRPr="00C61DAE" w:rsidRDefault="00C61DAE" w:rsidP="00C61DAE">
      <w:pPr>
        <w:jc w:val="both"/>
        <w:rPr>
          <w:rFonts w:ascii="Calibri Light" w:hAnsi="Calibri Light" w:cs="Calibri Light"/>
          <w:sz w:val="24"/>
          <w:szCs w:val="24"/>
        </w:rPr>
      </w:pPr>
      <w:r w:rsidRPr="00C61DAE">
        <w:rPr>
          <w:rFonts w:ascii="Calibri Light" w:hAnsi="Calibri Light" w:cs="Calibri Light"/>
          <w:sz w:val="24"/>
          <w:szCs w:val="24"/>
        </w:rPr>
        <w:t>Merci et bonne route à toi, Joseph...</w:t>
      </w:r>
    </w:p>
    <w:p w14:paraId="10F59DFA" w14:textId="77777777" w:rsidR="00C61DAE" w:rsidRPr="00C61DAE" w:rsidRDefault="00C61DAE" w:rsidP="00C61DAE">
      <w:pPr>
        <w:jc w:val="both"/>
        <w:rPr>
          <w:rFonts w:ascii="Calibri Light" w:hAnsi="Calibri Light" w:cs="Calibri Light"/>
          <w:i/>
          <w:sz w:val="24"/>
          <w:szCs w:val="24"/>
        </w:rPr>
      </w:pPr>
      <w:r w:rsidRPr="00C61DAE">
        <w:rPr>
          <w:rFonts w:ascii="Calibri Light" w:hAnsi="Calibri Light" w:cs="Calibri Light"/>
          <w:i/>
          <w:sz w:val="24"/>
          <w:szCs w:val="24"/>
        </w:rPr>
        <w:t>Une première interview de Joseph avait paru dans le BR n°14 de juin 1984.</w:t>
      </w:r>
    </w:p>
    <w:p w14:paraId="3BA081BA" w14:textId="77777777" w:rsidR="00C61DAE" w:rsidRDefault="00C61DAE" w:rsidP="00C61DAE">
      <w:pPr>
        <w:jc w:val="both"/>
        <w:rPr>
          <w:rFonts w:ascii="Calibri Light" w:hAnsi="Calibri Light" w:cs="Calibri Light"/>
          <w:i/>
          <w:sz w:val="24"/>
          <w:szCs w:val="24"/>
        </w:rPr>
      </w:pPr>
      <w:r w:rsidRPr="00C61DAE">
        <w:rPr>
          <w:rFonts w:ascii="Calibri Light" w:hAnsi="Calibri Light" w:cs="Calibri Light"/>
          <w:i/>
          <w:sz w:val="24"/>
          <w:szCs w:val="24"/>
        </w:rPr>
        <w:t>Une seconde (ô combien savoureuse...)</w:t>
      </w:r>
    </w:p>
    <w:p w14:paraId="3609EAE5" w14:textId="3FB108DF" w:rsidR="00C61DAE" w:rsidRPr="00C61DAE" w:rsidRDefault="00C61DAE" w:rsidP="00C61DAE">
      <w:pPr>
        <w:jc w:val="both"/>
        <w:rPr>
          <w:rFonts w:ascii="Calibri Light" w:hAnsi="Calibri Light" w:cs="Calibri Light"/>
          <w:i/>
          <w:sz w:val="24"/>
          <w:szCs w:val="24"/>
        </w:rPr>
      </w:pPr>
      <w:r w:rsidRPr="00C61DAE">
        <w:rPr>
          <w:rFonts w:ascii="Calibri Light" w:hAnsi="Calibri Light" w:cs="Calibri Light"/>
          <w:i/>
          <w:sz w:val="24"/>
          <w:szCs w:val="24"/>
        </w:rPr>
        <w:t xml:space="preserve">avait paru dans notre même BR n°112 daté </w:t>
      </w:r>
      <w:r w:rsidR="00FF70D0" w:rsidRPr="00C61DAE">
        <w:rPr>
          <w:rFonts w:ascii="Calibri Light" w:hAnsi="Calibri Light" w:cs="Calibri Light"/>
          <w:i/>
          <w:sz w:val="24"/>
          <w:szCs w:val="24"/>
        </w:rPr>
        <w:t>d’avril</w:t>
      </w:r>
      <w:r w:rsidRPr="00C61DAE">
        <w:rPr>
          <w:rFonts w:ascii="Calibri Light" w:hAnsi="Calibri Light" w:cs="Calibri Light"/>
          <w:i/>
          <w:sz w:val="24"/>
          <w:szCs w:val="24"/>
        </w:rPr>
        <w:t>-mai-juin 2004</w:t>
      </w:r>
    </w:p>
    <w:p w14:paraId="02D85AFD" w14:textId="21D34EEC" w:rsidR="00A21A2D" w:rsidRPr="00A21A2D" w:rsidRDefault="00A21A2D" w:rsidP="00A21A2D">
      <w:pPr>
        <w:spacing w:after="0" w:line="240" w:lineRule="auto"/>
        <w:rPr>
          <w:rFonts w:ascii="Calibri" w:eastAsia="Times New Roman" w:hAnsi="Calibri" w:cs="Times New Roman"/>
          <w:sz w:val="22"/>
          <w:szCs w:val="22"/>
          <w:lang w:eastAsia="fr-BE"/>
        </w:rPr>
      </w:pPr>
    </w:p>
    <w:p w14:paraId="7D3B8F65" w14:textId="3558A675" w:rsidR="00E30279" w:rsidRDefault="00E30279" w:rsidP="00AB18FC">
      <w:pPr>
        <w:pStyle w:val="Paragraphedeliste"/>
        <w:rPr>
          <w:rFonts w:eastAsia="Times New Roman"/>
          <w:b/>
          <w:bCs/>
          <w:sz w:val="16"/>
          <w:szCs w:val="16"/>
        </w:rPr>
      </w:pPr>
    </w:p>
    <w:p w14:paraId="36E17C8F" w14:textId="24F69692" w:rsidR="00E30279" w:rsidRDefault="00C61DAE" w:rsidP="00AB18FC">
      <w:pPr>
        <w:pStyle w:val="Paragraphedeliste"/>
        <w:rPr>
          <w:rFonts w:eastAsia="Times New Roman"/>
          <w:b/>
          <w:bCs/>
          <w:sz w:val="16"/>
          <w:szCs w:val="16"/>
        </w:rPr>
      </w:pPr>
      <w:r w:rsidRPr="00C61DAE">
        <w:rPr>
          <w:rFonts w:eastAsia="Times New Roman"/>
          <w:b/>
          <w:bCs/>
          <w:noProof/>
          <w:sz w:val="16"/>
          <w:szCs w:val="16"/>
        </w:rPr>
        <mc:AlternateContent>
          <mc:Choice Requires="wps">
            <w:drawing>
              <wp:anchor distT="45720" distB="45720" distL="114300" distR="114300" simplePos="0" relativeHeight="251709440" behindDoc="0" locked="0" layoutInCell="1" allowOverlap="1" wp14:anchorId="7F6BFC4C" wp14:editId="3370754A">
                <wp:simplePos x="0" y="0"/>
                <wp:positionH relativeFrom="column">
                  <wp:posOffset>3733800</wp:posOffset>
                </wp:positionH>
                <wp:positionV relativeFrom="paragraph">
                  <wp:posOffset>9525</wp:posOffset>
                </wp:positionV>
                <wp:extent cx="2360930" cy="4396740"/>
                <wp:effectExtent l="0" t="0" r="27940"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96740"/>
                        </a:xfrm>
                        <a:prstGeom prst="rect">
                          <a:avLst/>
                        </a:prstGeom>
                        <a:solidFill>
                          <a:srgbClr val="FFFFFF"/>
                        </a:solidFill>
                        <a:ln w="9525">
                          <a:solidFill>
                            <a:srgbClr val="000000"/>
                          </a:solidFill>
                          <a:miter lim="800000"/>
                          <a:headEnd/>
                          <a:tailEnd/>
                        </a:ln>
                      </wps:spPr>
                      <wps:txbx>
                        <w:txbxContent>
                          <w:p w14:paraId="6407ED13" w14:textId="444D34DE" w:rsidR="00C61DAE" w:rsidRDefault="00C61DAE">
                            <w:r w:rsidRPr="00A26E68">
                              <w:rPr>
                                <w:noProof/>
                                <w:sz w:val="28"/>
                                <w:szCs w:val="28"/>
                                <w:lang w:eastAsia="fr-BE"/>
                              </w:rPr>
                              <w:drawing>
                                <wp:inline distT="0" distB="0" distL="0" distR="0" wp14:anchorId="60F20556" wp14:editId="62D27AC1">
                                  <wp:extent cx="2437992" cy="4274820"/>
                                  <wp:effectExtent l="0" t="0" r="635" b="0"/>
                                  <wp:docPr id="1148809107" name="Image 114880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2444991" cy="428709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F6BFC4C" id="_x0000_s1031" type="#_x0000_t202" style="position:absolute;left:0;text-align:left;margin-left:294pt;margin-top:.75pt;width:185.9pt;height:346.2pt;z-index:2517094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vjMFgIAACcEAAAOAAAAZHJzL2Uyb0RvYy54bWysk9tuGyEQhu8r9R0Q9/Wuj4lXXkepU1eV&#10;0oOU9gFYlvWisgwdsHfTp++AHcdK25uqXCCGgZ+Zb4bVzdAZdlDoNdiSj0c5Z8pKqLXdlfzb1+2b&#10;a858ELYWBqwq+aPy/Gb9+tWqd4WaQAumVshIxPqidyVvQ3BFlnnZqk74EThlydkAdiKQibusRtGT&#10;emeySZ4vsh6wdghSeU+7d0cnXyf9plEyfG4arwIzJafYQpoxzVWcs/VKFDsUrtXyFIb4hyg6oS09&#10;epa6E0GwPerfpDotETw0YSShy6BptFQpB8pmnL/I5qEVTqVcCI53Z0z+/8nKT4cH9wVZGN7CQAVM&#10;SXh3D/K7ZxY2rbA7dYsIfatETQ+PI7Ksd744XY2ofeGjSNV/hJqKLPYBktDQYBepUJ6M1KkAj2fo&#10;aghM0uZkusiXU3JJ8s2my8XVLJUlE8XTdYc+vFfQsbgoOVJVk7w43PsQwxHF05H4mgej6602Jhm4&#10;qzYG2UFQB2zTSBm8OGYs60u+nE/mRwJ/lcjT+JNEpwO1stFdya/Ph0QRub2zdWq0ILQ5rilkY08g&#10;I7sjxTBUA9N1yefxgci1gvqRyCIcO5d+Gi1awJ+c9dS1Jfc/9gIVZ+aDpeosxzOix0IyZvOrCRl4&#10;6akuPcJKkip54Oy43IT0NSI3C7dUxUYnvs+RnEKmbkzYTz8ntvulnU49/+/1LwAAAP//AwBQSwME&#10;FAAGAAgAAAAhAP2cxSveAAAACQEAAA8AAABkcnMvZG93bnJldi54bWxMj8FuwjAQRO+V+AdrkXor&#10;Dq2CkjQOqpC4cGuKWo4m3saBeB3FBsLfd3tqj6u3mnlTrifXiyuOofOkYLlIQCA13nTUKth/bJ8y&#10;ECFqMrr3hAruGGBdzR5KXRh/o3e81rEVHEKh0ApsjEMhZWgsOh0WfkBi9u1HpyOfYyvNqG8c7nr5&#10;nCQr6XRH3GD1gBuLzbm+OAXhvNymX/60t4fd3danQ/fZ7TZKPc6nt1cQEaf49wy/+qwOFTsd/YVM&#10;EL2CNMt4S2SQgmCepzlPOSpY5S85yKqU/xdUPwAAAP//AwBQSwECLQAUAAYACAAAACEAtoM4kv4A&#10;AADhAQAAEwAAAAAAAAAAAAAAAAAAAAAAW0NvbnRlbnRfVHlwZXNdLnhtbFBLAQItABQABgAIAAAA&#10;IQA4/SH/1gAAAJQBAAALAAAAAAAAAAAAAAAAAC8BAABfcmVscy8ucmVsc1BLAQItABQABgAIAAAA&#10;IQChjvjMFgIAACcEAAAOAAAAAAAAAAAAAAAAAC4CAABkcnMvZTJvRG9jLnhtbFBLAQItABQABgAI&#10;AAAAIQD9nMUr3gAAAAkBAAAPAAAAAAAAAAAAAAAAAHAEAABkcnMvZG93bnJldi54bWxQSwUGAAAA&#10;AAQABADzAAAAewUAAAAA&#10;">
                <v:textbox>
                  <w:txbxContent>
                    <w:p w14:paraId="6407ED13" w14:textId="444D34DE" w:rsidR="00C61DAE" w:rsidRDefault="00C61DAE">
                      <w:r w:rsidRPr="00A26E68">
                        <w:rPr>
                          <w:noProof/>
                          <w:sz w:val="28"/>
                          <w:szCs w:val="28"/>
                          <w:lang w:eastAsia="fr-BE"/>
                        </w:rPr>
                        <w:drawing>
                          <wp:inline distT="0" distB="0" distL="0" distR="0" wp14:anchorId="60F20556" wp14:editId="62D27AC1">
                            <wp:extent cx="2437992" cy="4274820"/>
                            <wp:effectExtent l="0" t="0" r="635" b="0"/>
                            <wp:docPr id="1148809107" name="Image 114880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2444991" cy="4287092"/>
                                    </a:xfrm>
                                    <a:prstGeom prst="rect">
                                      <a:avLst/>
                                    </a:prstGeom>
                                    <a:noFill/>
                                    <a:ln w="9525">
                                      <a:noFill/>
                                      <a:miter lim="800000"/>
                                      <a:headEnd/>
                                      <a:tailEnd/>
                                    </a:ln>
                                  </pic:spPr>
                                </pic:pic>
                              </a:graphicData>
                            </a:graphic>
                          </wp:inline>
                        </w:drawing>
                      </w:r>
                    </w:p>
                  </w:txbxContent>
                </v:textbox>
                <w10:wrap type="square"/>
              </v:shape>
            </w:pict>
          </mc:Fallback>
        </mc:AlternateContent>
      </w:r>
      <w:r>
        <w:rPr>
          <w:noProof/>
          <w:sz w:val="28"/>
          <w:szCs w:val="28"/>
          <w:lang w:eastAsia="fr-BE"/>
        </w:rPr>
        <w:drawing>
          <wp:inline distT="0" distB="0" distL="0" distR="0" wp14:anchorId="1334CB7C" wp14:editId="58A1E61B">
            <wp:extent cx="2423160" cy="295656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423160" cy="2956560"/>
                    </a:xfrm>
                    <a:prstGeom prst="rect">
                      <a:avLst/>
                    </a:prstGeom>
                    <a:noFill/>
                    <a:ln w="9525">
                      <a:noFill/>
                      <a:miter lim="800000"/>
                      <a:headEnd/>
                      <a:tailEnd/>
                    </a:ln>
                  </pic:spPr>
                </pic:pic>
              </a:graphicData>
            </a:graphic>
          </wp:inline>
        </w:drawing>
      </w:r>
    </w:p>
    <w:bookmarkEnd w:id="4"/>
    <w:p w14:paraId="2441DE92" w14:textId="77777777" w:rsidR="00EF7A68" w:rsidRPr="00EF7A68" w:rsidRDefault="00EF7A68" w:rsidP="00EF7A68">
      <w:pPr>
        <w:spacing w:after="0"/>
      </w:pPr>
    </w:p>
    <w:p w14:paraId="27B2284A" w14:textId="77777777" w:rsidR="00AF5CD3" w:rsidRDefault="00AF5CD3" w:rsidP="00A77BD4">
      <w:pPr>
        <w:suppressAutoHyphens/>
        <w:autoSpaceDN w:val="0"/>
        <w:spacing w:after="0" w:line="240" w:lineRule="auto"/>
        <w:textAlignment w:val="baseline"/>
      </w:pPr>
    </w:p>
    <w:p w14:paraId="03F30AC4" w14:textId="4F353D78" w:rsidR="00722877" w:rsidRDefault="00722877" w:rsidP="008E3AAD">
      <w:pPr>
        <w:suppressAutoHyphens/>
        <w:autoSpaceDN w:val="0"/>
        <w:spacing w:after="0" w:line="240" w:lineRule="auto"/>
        <w:jc w:val="center"/>
        <w:textAlignment w:val="baseline"/>
        <w:rPr>
          <w:rFonts w:ascii="Times New Roman" w:eastAsia="Times New Roman" w:hAnsi="Times New Roman" w:cs="Times New Roman"/>
          <w:sz w:val="52"/>
          <w:szCs w:val="20"/>
          <w:lang w:val="fr-FR" w:eastAsia="zh-CN"/>
        </w:rPr>
      </w:pPr>
    </w:p>
    <w:p w14:paraId="48840FE4" w14:textId="4979EB03" w:rsidR="00BD7C21" w:rsidRDefault="00BD7C21" w:rsidP="008E3AAD">
      <w:pPr>
        <w:suppressAutoHyphens/>
        <w:autoSpaceDN w:val="0"/>
        <w:spacing w:after="0" w:line="240" w:lineRule="auto"/>
        <w:jc w:val="center"/>
        <w:textAlignment w:val="baseline"/>
        <w:rPr>
          <w:rFonts w:ascii="Times New Roman" w:eastAsia="Times New Roman" w:hAnsi="Times New Roman" w:cs="Times New Roman"/>
          <w:sz w:val="52"/>
          <w:szCs w:val="20"/>
          <w:lang w:val="fr-FR" w:eastAsia="zh-CN"/>
        </w:rPr>
      </w:pPr>
    </w:p>
    <w:p w14:paraId="6539B54B" w14:textId="71ECEAF7" w:rsidR="00BD7C21" w:rsidRDefault="00BD7C21" w:rsidP="008E3AAD">
      <w:pPr>
        <w:suppressAutoHyphens/>
        <w:autoSpaceDN w:val="0"/>
        <w:spacing w:after="0" w:line="240" w:lineRule="auto"/>
        <w:jc w:val="center"/>
        <w:textAlignment w:val="baseline"/>
        <w:rPr>
          <w:rFonts w:ascii="Times New Roman" w:eastAsia="Times New Roman" w:hAnsi="Times New Roman" w:cs="Times New Roman"/>
          <w:sz w:val="52"/>
          <w:szCs w:val="20"/>
          <w:lang w:val="fr-FR" w:eastAsia="zh-CN"/>
        </w:rPr>
      </w:pPr>
    </w:p>
    <w:p w14:paraId="28FEF513" w14:textId="580CB0BE" w:rsidR="00BD7C21" w:rsidRDefault="00BD7C21" w:rsidP="008E3AAD">
      <w:pPr>
        <w:suppressAutoHyphens/>
        <w:autoSpaceDN w:val="0"/>
        <w:spacing w:after="0" w:line="240" w:lineRule="auto"/>
        <w:jc w:val="center"/>
        <w:textAlignment w:val="baseline"/>
        <w:rPr>
          <w:rFonts w:ascii="Times New Roman" w:eastAsia="Times New Roman" w:hAnsi="Times New Roman" w:cs="Times New Roman"/>
          <w:sz w:val="52"/>
          <w:szCs w:val="20"/>
          <w:lang w:val="fr-FR" w:eastAsia="zh-CN"/>
        </w:rPr>
      </w:pPr>
    </w:p>
    <w:p w14:paraId="79E556DD" w14:textId="6E42676D" w:rsidR="00BD7C21" w:rsidRDefault="00BD7C21" w:rsidP="008E3AAD">
      <w:pPr>
        <w:suppressAutoHyphens/>
        <w:autoSpaceDN w:val="0"/>
        <w:spacing w:after="0" w:line="240" w:lineRule="auto"/>
        <w:jc w:val="center"/>
        <w:textAlignment w:val="baseline"/>
        <w:rPr>
          <w:rFonts w:ascii="Times New Roman" w:eastAsia="Times New Roman" w:hAnsi="Times New Roman" w:cs="Times New Roman"/>
          <w:sz w:val="52"/>
          <w:szCs w:val="20"/>
          <w:lang w:val="fr-FR" w:eastAsia="zh-CN"/>
        </w:rPr>
      </w:pPr>
    </w:p>
    <w:p w14:paraId="255C4DEC" w14:textId="77777777" w:rsidR="00FF70D0" w:rsidRDefault="00FF70D0">
      <w:pPr>
        <w:rPr>
          <w:rFonts w:asciiTheme="majorHAnsi" w:eastAsiaTheme="majorEastAsia" w:hAnsiTheme="majorHAnsi" w:cstheme="majorBidi"/>
          <w:color w:val="C49A00" w:themeColor="accent1" w:themeShade="BF"/>
          <w:spacing w:val="-7"/>
          <w:sz w:val="80"/>
          <w:szCs w:val="80"/>
        </w:rPr>
      </w:pPr>
      <w:r>
        <w:br w:type="page"/>
      </w:r>
    </w:p>
    <w:p w14:paraId="1567FBEC" w14:textId="61261213" w:rsidR="00405FE8" w:rsidRDefault="00752BF5" w:rsidP="00752BF5">
      <w:pPr>
        <w:pStyle w:val="Titre"/>
      </w:pPr>
      <w:r>
        <w:lastRenderedPageBreak/>
        <w:t>Anniversaire</w:t>
      </w:r>
      <w:r w:rsidR="00FF70D0">
        <w:t>s</w:t>
      </w:r>
    </w:p>
    <w:p w14:paraId="302E5A41" w14:textId="2525B8A2" w:rsidR="006841E7" w:rsidRPr="00EE1FE7" w:rsidRDefault="006841E7" w:rsidP="006841E7">
      <w:pPr>
        <w:jc w:val="right"/>
        <w:rPr>
          <w:b/>
          <w:bCs/>
          <w:i/>
          <w:iCs/>
          <w:u w:val="single"/>
        </w:rPr>
      </w:pPr>
      <w:r w:rsidRPr="00EE1FE7">
        <w:rPr>
          <w:b/>
          <w:bCs/>
          <w:i/>
          <w:iCs/>
          <w:u w:val="single"/>
        </w:rPr>
        <w:t>Avril</w:t>
      </w:r>
    </w:p>
    <w:p w14:paraId="7D494002" w14:textId="53A17E88" w:rsidR="006841E7" w:rsidRPr="00074524" w:rsidRDefault="006841E7" w:rsidP="006841E7">
      <w:pPr>
        <w:pBdr>
          <w:between w:val="single" w:sz="4" w:space="1" w:color="auto"/>
        </w:pBdr>
        <w:spacing w:after="0"/>
        <w:jc w:val="right"/>
      </w:pPr>
      <w:r w:rsidRPr="00074524">
        <w:t>07 Josée Leclerc</w:t>
      </w:r>
    </w:p>
    <w:p w14:paraId="7E29891B" w14:textId="6053B34C" w:rsidR="006841E7" w:rsidRDefault="006841E7" w:rsidP="006841E7">
      <w:pPr>
        <w:pBdr>
          <w:between w:val="single" w:sz="4" w:space="1" w:color="auto"/>
        </w:pBdr>
        <w:spacing w:after="0"/>
        <w:jc w:val="right"/>
      </w:pPr>
      <w:r w:rsidRPr="00074524">
        <w:t>07 Jean Servais</w:t>
      </w:r>
    </w:p>
    <w:p w14:paraId="061257A2" w14:textId="1FCB82BD" w:rsidR="00502829" w:rsidRPr="00074524" w:rsidRDefault="00502829" w:rsidP="006841E7">
      <w:pPr>
        <w:pBdr>
          <w:between w:val="single" w:sz="4" w:space="1" w:color="auto"/>
        </w:pBdr>
        <w:spacing w:after="0"/>
        <w:jc w:val="right"/>
      </w:pPr>
      <w:r>
        <w:t>09 Valérie Degrez</w:t>
      </w:r>
    </w:p>
    <w:p w14:paraId="1A7DBEBB" w14:textId="725EE720" w:rsidR="006841E7" w:rsidRPr="00074524" w:rsidRDefault="006841E7" w:rsidP="006841E7">
      <w:pPr>
        <w:pBdr>
          <w:between w:val="single" w:sz="4" w:space="1" w:color="auto"/>
        </w:pBdr>
        <w:spacing w:after="0"/>
        <w:jc w:val="right"/>
      </w:pPr>
      <w:r w:rsidRPr="00074524">
        <w:t>11 Willy Croix</w:t>
      </w:r>
    </w:p>
    <w:p w14:paraId="650AD164" w14:textId="493B4F66" w:rsidR="006841E7" w:rsidRPr="00074524" w:rsidRDefault="006841E7" w:rsidP="006841E7">
      <w:pPr>
        <w:pBdr>
          <w:between w:val="single" w:sz="4" w:space="1" w:color="auto"/>
        </w:pBdr>
        <w:spacing w:after="0"/>
        <w:jc w:val="right"/>
      </w:pPr>
      <w:r w:rsidRPr="00074524">
        <w:t>13 Julien Villance</w:t>
      </w:r>
    </w:p>
    <w:p w14:paraId="6B0FD1C7" w14:textId="1456FDBF" w:rsidR="006841E7" w:rsidRPr="00074524" w:rsidRDefault="006841E7" w:rsidP="006841E7">
      <w:pPr>
        <w:pBdr>
          <w:between w:val="single" w:sz="4" w:space="1" w:color="auto"/>
        </w:pBdr>
        <w:spacing w:after="0"/>
        <w:jc w:val="right"/>
      </w:pPr>
      <w:r w:rsidRPr="00074524">
        <w:t>14 Christian Léonet</w:t>
      </w:r>
    </w:p>
    <w:p w14:paraId="58EFA113" w14:textId="2D38BA59" w:rsidR="006841E7" w:rsidRPr="001B6AB8" w:rsidRDefault="006841E7" w:rsidP="006841E7">
      <w:pPr>
        <w:pBdr>
          <w:between w:val="single" w:sz="4" w:space="1" w:color="auto"/>
        </w:pBdr>
        <w:spacing w:after="0"/>
        <w:jc w:val="right"/>
        <w:rPr>
          <w:lang w:val="de-DE"/>
        </w:rPr>
      </w:pPr>
      <w:r w:rsidRPr="001B6AB8">
        <w:rPr>
          <w:lang w:val="de-DE"/>
        </w:rPr>
        <w:t>16 Marie-Anne Farinelle</w:t>
      </w:r>
    </w:p>
    <w:p w14:paraId="7C033163" w14:textId="400ADB4A" w:rsidR="006841E7" w:rsidRDefault="006841E7" w:rsidP="006841E7">
      <w:pPr>
        <w:pBdr>
          <w:between w:val="single" w:sz="4" w:space="1" w:color="auto"/>
        </w:pBdr>
        <w:spacing w:after="0"/>
        <w:jc w:val="right"/>
        <w:rPr>
          <w:lang w:val="de-DE"/>
        </w:rPr>
      </w:pPr>
      <w:r w:rsidRPr="00EC6741">
        <w:rPr>
          <w:lang w:val="de-DE"/>
        </w:rPr>
        <w:t>16 Eric Fretz</w:t>
      </w:r>
    </w:p>
    <w:p w14:paraId="218A9ADA" w14:textId="194FC0D6" w:rsidR="006841E7" w:rsidRPr="00EC6741" w:rsidRDefault="006841E7" w:rsidP="006841E7">
      <w:pPr>
        <w:pBdr>
          <w:between w:val="single" w:sz="4" w:space="1" w:color="auto"/>
        </w:pBdr>
        <w:spacing w:after="0"/>
        <w:jc w:val="right"/>
        <w:rPr>
          <w:b/>
          <w:bCs/>
          <w:i/>
          <w:iCs/>
          <w:u w:val="single"/>
          <w:lang w:val="de-DE"/>
        </w:rPr>
      </w:pPr>
      <w:r w:rsidRPr="00EC6741">
        <w:rPr>
          <w:lang w:val="de-DE"/>
        </w:rPr>
        <w:t>24 Guy Heirman</w:t>
      </w:r>
    </w:p>
    <w:p w14:paraId="49B27EC6" w14:textId="53AFAFB6" w:rsidR="006841E7" w:rsidRPr="00CB2DC4" w:rsidRDefault="006841E7" w:rsidP="006841E7">
      <w:pPr>
        <w:rPr>
          <w:b/>
          <w:bCs/>
          <w:i/>
          <w:iCs/>
          <w:u w:val="single"/>
        </w:rPr>
      </w:pPr>
      <w:r w:rsidRPr="00CB2DC4">
        <w:rPr>
          <w:b/>
          <w:bCs/>
          <w:i/>
          <w:iCs/>
          <w:u w:val="single"/>
        </w:rPr>
        <w:t>Mai</w:t>
      </w:r>
    </w:p>
    <w:p w14:paraId="5FB63CEE" w14:textId="47223E6D" w:rsidR="006841E7" w:rsidRPr="00074524" w:rsidRDefault="006841E7" w:rsidP="006841E7">
      <w:pPr>
        <w:pBdr>
          <w:between w:val="single" w:sz="4" w:space="1" w:color="auto"/>
        </w:pBdr>
        <w:spacing w:after="0"/>
      </w:pPr>
      <w:r w:rsidRPr="00074524">
        <w:t>05 Jacques Gouverneur</w:t>
      </w:r>
    </w:p>
    <w:p w14:paraId="6D4C6FD8" w14:textId="3BAA4D63" w:rsidR="006841E7" w:rsidRPr="00074524" w:rsidRDefault="006841E7" w:rsidP="006841E7">
      <w:pPr>
        <w:pBdr>
          <w:between w:val="single" w:sz="4" w:space="1" w:color="auto"/>
        </w:pBdr>
        <w:spacing w:after="0"/>
      </w:pPr>
      <w:r w:rsidRPr="00074524">
        <w:t>05 Guy Willemet</w:t>
      </w:r>
    </w:p>
    <w:p w14:paraId="286B9533" w14:textId="25CBC1BF" w:rsidR="006841E7" w:rsidRPr="00074524" w:rsidRDefault="006841E7" w:rsidP="006841E7">
      <w:pPr>
        <w:pBdr>
          <w:between w:val="single" w:sz="4" w:space="1" w:color="auto"/>
        </w:pBdr>
        <w:spacing w:after="0"/>
      </w:pPr>
      <w:r w:rsidRPr="00074524">
        <w:t>12 Claude Gillet</w:t>
      </w:r>
    </w:p>
    <w:p w14:paraId="42479660" w14:textId="20C89272" w:rsidR="006841E7" w:rsidRPr="00074524" w:rsidRDefault="006841E7" w:rsidP="006841E7">
      <w:pPr>
        <w:pBdr>
          <w:between w:val="single" w:sz="4" w:space="1" w:color="auto"/>
        </w:pBdr>
        <w:spacing w:after="0"/>
      </w:pPr>
      <w:r w:rsidRPr="00074524">
        <w:t>15 René Foulon</w:t>
      </w:r>
    </w:p>
    <w:p w14:paraId="4F60BA57" w14:textId="1CBDC6A9" w:rsidR="006841E7" w:rsidRPr="00074524" w:rsidRDefault="006841E7" w:rsidP="006841E7">
      <w:pPr>
        <w:pBdr>
          <w:between w:val="single" w:sz="4" w:space="1" w:color="auto"/>
        </w:pBdr>
        <w:spacing w:after="0"/>
      </w:pPr>
      <w:r w:rsidRPr="00074524">
        <w:t>17 Sophie Villance</w:t>
      </w:r>
    </w:p>
    <w:p w14:paraId="4CD970CC" w14:textId="05BBACCF" w:rsidR="006841E7" w:rsidRPr="00074524" w:rsidRDefault="006841E7" w:rsidP="006841E7">
      <w:pPr>
        <w:pBdr>
          <w:between w:val="single" w:sz="4" w:space="1" w:color="auto"/>
        </w:pBdr>
        <w:spacing w:after="0"/>
      </w:pPr>
      <w:r w:rsidRPr="00074524">
        <w:t>23 Pascal Daiche</w:t>
      </w:r>
    </w:p>
    <w:p w14:paraId="4CC9301B" w14:textId="566C21EB" w:rsidR="006841E7" w:rsidRPr="00074524" w:rsidRDefault="006841E7" w:rsidP="006841E7">
      <w:pPr>
        <w:pBdr>
          <w:between w:val="single" w:sz="4" w:space="1" w:color="auto"/>
        </w:pBdr>
        <w:spacing w:after="0"/>
      </w:pPr>
      <w:r w:rsidRPr="00074524">
        <w:t>25 Marie-Anne Moyen</w:t>
      </w:r>
    </w:p>
    <w:p w14:paraId="5D474829" w14:textId="3626F659" w:rsidR="006841E7" w:rsidRDefault="006841E7" w:rsidP="006841E7">
      <w:pPr>
        <w:pBdr>
          <w:between w:val="single" w:sz="4" w:space="1" w:color="auto"/>
        </w:pBdr>
        <w:spacing w:after="0"/>
      </w:pPr>
      <w:r w:rsidRPr="00074524">
        <w:t>31 José Henrion</w:t>
      </w:r>
    </w:p>
    <w:p w14:paraId="594B44A3" w14:textId="77777777" w:rsidR="00253E39" w:rsidRDefault="00253E39" w:rsidP="006841E7">
      <w:pPr>
        <w:pBdr>
          <w:between w:val="single" w:sz="4" w:space="1" w:color="auto"/>
        </w:pBdr>
        <w:spacing w:after="0"/>
        <w:jc w:val="right"/>
        <w:rPr>
          <w:b/>
          <w:bCs/>
          <w:i/>
          <w:iCs/>
          <w:u w:val="single"/>
        </w:rPr>
      </w:pPr>
    </w:p>
    <w:p w14:paraId="5869E5E4" w14:textId="0CE8C7F2" w:rsidR="006841E7" w:rsidRPr="00FA1AB4" w:rsidRDefault="006841E7" w:rsidP="006841E7">
      <w:pPr>
        <w:pBdr>
          <w:between w:val="single" w:sz="4" w:space="1" w:color="auto"/>
        </w:pBdr>
        <w:spacing w:after="0"/>
        <w:jc w:val="right"/>
        <w:rPr>
          <w:b/>
          <w:bCs/>
          <w:i/>
          <w:iCs/>
          <w:u w:val="single"/>
        </w:rPr>
      </w:pPr>
      <w:r w:rsidRPr="00FA1AB4">
        <w:rPr>
          <w:b/>
          <w:bCs/>
          <w:i/>
          <w:iCs/>
          <w:u w:val="single"/>
        </w:rPr>
        <w:t>Juin</w:t>
      </w:r>
    </w:p>
    <w:p w14:paraId="71A53357" w14:textId="1DED22EF" w:rsidR="006841E7" w:rsidRDefault="006841E7" w:rsidP="006841E7">
      <w:pPr>
        <w:pBdr>
          <w:bottom w:val="single" w:sz="4" w:space="1" w:color="auto"/>
          <w:between w:val="single" w:sz="4" w:space="1" w:color="auto"/>
        </w:pBdr>
        <w:spacing w:after="0"/>
        <w:jc w:val="right"/>
      </w:pPr>
      <w:r w:rsidRPr="00074524">
        <w:t xml:space="preserve">03 </w:t>
      </w:r>
      <w:r w:rsidR="00502829">
        <w:t>Anne-Marie Habets</w:t>
      </w:r>
    </w:p>
    <w:p w14:paraId="5F80E756" w14:textId="7BA95FF5" w:rsidR="00502829" w:rsidRPr="00074524" w:rsidRDefault="00502829" w:rsidP="006841E7">
      <w:pPr>
        <w:pBdr>
          <w:bottom w:val="single" w:sz="4" w:space="1" w:color="auto"/>
          <w:between w:val="single" w:sz="4" w:space="1" w:color="auto"/>
        </w:pBdr>
        <w:spacing w:after="0"/>
        <w:jc w:val="right"/>
      </w:pPr>
      <w:r w:rsidRPr="00074524">
        <w:t>03 Claudine Uyttersprot</w:t>
      </w:r>
    </w:p>
    <w:p w14:paraId="69AF96CD" w14:textId="79005315" w:rsidR="006841E7" w:rsidRPr="00074524" w:rsidRDefault="006841E7" w:rsidP="006841E7">
      <w:pPr>
        <w:pBdr>
          <w:bottom w:val="single" w:sz="4" w:space="1" w:color="auto"/>
          <w:between w:val="single" w:sz="4" w:space="1" w:color="auto"/>
        </w:pBdr>
        <w:spacing w:after="0"/>
        <w:jc w:val="right"/>
      </w:pPr>
      <w:r w:rsidRPr="00074524">
        <w:t>09 Jean-Marie Braconnier</w:t>
      </w:r>
    </w:p>
    <w:p w14:paraId="10391C9A" w14:textId="6B93EBC9" w:rsidR="006841E7" w:rsidRPr="00074524" w:rsidRDefault="006841E7" w:rsidP="006841E7">
      <w:pPr>
        <w:pBdr>
          <w:bottom w:val="single" w:sz="4" w:space="1" w:color="auto"/>
          <w:between w:val="single" w:sz="4" w:space="1" w:color="auto"/>
        </w:pBdr>
        <w:spacing w:after="0"/>
        <w:jc w:val="right"/>
      </w:pPr>
      <w:r w:rsidRPr="00074524">
        <w:t>10 Guy Bizon</w:t>
      </w:r>
    </w:p>
    <w:p w14:paraId="7A0B0986" w14:textId="1FE6B5A2" w:rsidR="006841E7" w:rsidRPr="00074524" w:rsidRDefault="006841E7" w:rsidP="006841E7">
      <w:pPr>
        <w:pBdr>
          <w:bottom w:val="single" w:sz="4" w:space="1" w:color="auto"/>
          <w:between w:val="single" w:sz="4" w:space="1" w:color="auto"/>
        </w:pBdr>
        <w:spacing w:after="0"/>
        <w:jc w:val="right"/>
      </w:pPr>
      <w:r w:rsidRPr="00074524">
        <w:t>10 Guy Picard</w:t>
      </w:r>
    </w:p>
    <w:p w14:paraId="147941C2" w14:textId="77777777" w:rsidR="006841E7" w:rsidRPr="00074524" w:rsidRDefault="006841E7" w:rsidP="006841E7">
      <w:pPr>
        <w:pBdr>
          <w:bottom w:val="single" w:sz="4" w:space="1" w:color="auto"/>
          <w:between w:val="single" w:sz="4" w:space="1" w:color="auto"/>
        </w:pBdr>
        <w:spacing w:after="0"/>
        <w:jc w:val="right"/>
      </w:pPr>
      <w:r w:rsidRPr="00074524">
        <w:t>10 Fernand Verdoot</w:t>
      </w:r>
    </w:p>
    <w:p w14:paraId="0ADC6E7F" w14:textId="61887E05" w:rsidR="006841E7" w:rsidRPr="00074524" w:rsidRDefault="006841E7" w:rsidP="006841E7">
      <w:pPr>
        <w:pBdr>
          <w:bottom w:val="single" w:sz="4" w:space="1" w:color="auto"/>
          <w:between w:val="single" w:sz="4" w:space="1" w:color="auto"/>
        </w:pBdr>
        <w:spacing w:after="0"/>
        <w:jc w:val="right"/>
      </w:pPr>
      <w:r w:rsidRPr="00074524">
        <w:t>11 Isabelle François</w:t>
      </w:r>
    </w:p>
    <w:p w14:paraId="4587A865" w14:textId="17BC2B7D" w:rsidR="006841E7" w:rsidRDefault="006841E7" w:rsidP="006841E7">
      <w:pPr>
        <w:pBdr>
          <w:bottom w:val="single" w:sz="4" w:space="1" w:color="auto"/>
          <w:between w:val="single" w:sz="4" w:space="1" w:color="auto"/>
        </w:pBdr>
        <w:spacing w:after="0"/>
        <w:jc w:val="right"/>
      </w:pPr>
      <w:r w:rsidRPr="00074524">
        <w:t>11 Josette Lutz</w:t>
      </w:r>
    </w:p>
    <w:p w14:paraId="28DD081E" w14:textId="1EA722A5" w:rsidR="00253E39" w:rsidRPr="00074524" w:rsidRDefault="00253E39" w:rsidP="006841E7">
      <w:pPr>
        <w:pBdr>
          <w:bottom w:val="single" w:sz="4" w:space="1" w:color="auto"/>
          <w:between w:val="single" w:sz="4" w:space="1" w:color="auto"/>
        </w:pBdr>
        <w:spacing w:after="0"/>
        <w:jc w:val="right"/>
      </w:pPr>
      <w:r>
        <w:t>11. Muriel Villance</w:t>
      </w:r>
    </w:p>
    <w:p w14:paraId="34CE0998" w14:textId="2BA244E0" w:rsidR="006841E7" w:rsidRDefault="006841E7" w:rsidP="006841E7">
      <w:pPr>
        <w:pBdr>
          <w:bottom w:val="single" w:sz="4" w:space="1" w:color="auto"/>
          <w:between w:val="single" w:sz="4" w:space="1" w:color="auto"/>
        </w:pBdr>
        <w:spacing w:after="0"/>
        <w:jc w:val="right"/>
      </w:pPr>
      <w:r w:rsidRPr="00074524">
        <w:t>21 Michel Veriter</w:t>
      </w:r>
    </w:p>
    <w:p w14:paraId="0B391494" w14:textId="0918499B" w:rsidR="00502829" w:rsidRDefault="00502829" w:rsidP="006841E7">
      <w:pPr>
        <w:pBdr>
          <w:bottom w:val="single" w:sz="4" w:space="1" w:color="auto"/>
          <w:between w:val="single" w:sz="4" w:space="1" w:color="auto"/>
        </w:pBdr>
        <w:spacing w:after="0"/>
        <w:jc w:val="right"/>
      </w:pPr>
      <w:r>
        <w:t xml:space="preserve">24 </w:t>
      </w:r>
      <w:r w:rsidRPr="00074524">
        <w:t>Nelly Sensique</w:t>
      </w:r>
    </w:p>
    <w:p w14:paraId="03CC872B" w14:textId="01A5081F" w:rsidR="00502829" w:rsidRPr="00074524" w:rsidRDefault="00502829" w:rsidP="006841E7">
      <w:pPr>
        <w:pBdr>
          <w:bottom w:val="single" w:sz="4" w:space="1" w:color="auto"/>
          <w:between w:val="single" w:sz="4" w:space="1" w:color="auto"/>
        </w:pBdr>
        <w:spacing w:after="0"/>
        <w:jc w:val="right"/>
      </w:pPr>
      <w:r w:rsidRPr="00074524">
        <w:t>2</w:t>
      </w:r>
      <w:r>
        <w:t>5 Milou Lambert</w:t>
      </w:r>
    </w:p>
    <w:p w14:paraId="20EA2701" w14:textId="2CF9236A" w:rsidR="00502829" w:rsidRDefault="006841E7" w:rsidP="006841E7">
      <w:pPr>
        <w:spacing w:after="0"/>
        <w:jc w:val="right"/>
      </w:pPr>
      <w:r w:rsidRPr="00074524">
        <w:t>2</w:t>
      </w:r>
      <w:r w:rsidR="00502829">
        <w:t>9 Jacqueline Ts</w:t>
      </w:r>
      <w:r w:rsidR="00B23DFA">
        <w:t>i</w:t>
      </w:r>
      <w:r w:rsidR="00502829">
        <w:t>ratsy</w:t>
      </w:r>
    </w:p>
    <w:p w14:paraId="0EC554E0" w14:textId="49F94C47" w:rsidR="006841E7" w:rsidRDefault="00253E39" w:rsidP="00FA1AB4">
      <w:pPr>
        <w:spacing w:after="0"/>
      </w:pPr>
      <w:r>
        <w:rPr>
          <w:noProof/>
        </w:rPr>
        <w:drawing>
          <wp:anchor distT="0" distB="0" distL="114300" distR="114300" simplePos="0" relativeHeight="251717632" behindDoc="1" locked="0" layoutInCell="1" allowOverlap="1" wp14:anchorId="4426C176" wp14:editId="5262DF26">
            <wp:simplePos x="0" y="0"/>
            <wp:positionH relativeFrom="column">
              <wp:posOffset>3762375</wp:posOffset>
            </wp:positionH>
            <wp:positionV relativeFrom="paragraph">
              <wp:posOffset>10795</wp:posOffset>
            </wp:positionV>
            <wp:extent cx="2028825" cy="1352550"/>
            <wp:effectExtent l="0" t="0" r="9525" b="0"/>
            <wp:wrapTight wrapText="bothSides">
              <wp:wrapPolygon edited="0">
                <wp:start x="0" y="0"/>
                <wp:lineTo x="0" y="21296"/>
                <wp:lineTo x="21499" y="21296"/>
                <wp:lineTo x="21499" y="0"/>
                <wp:lineTo x="0" y="0"/>
              </wp:wrapPolygon>
            </wp:wrapTight>
            <wp:docPr id="18" name="Image 18"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diagramme&#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882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2A45BA" w14:textId="77777777" w:rsidR="00CD0236" w:rsidRDefault="00CD0236" w:rsidP="00253E39">
      <w:pPr>
        <w:spacing w:after="0"/>
      </w:pPr>
    </w:p>
    <w:p w14:paraId="70B024A3" w14:textId="77777777" w:rsidR="00CD0236" w:rsidRDefault="00CD0236" w:rsidP="00253E39">
      <w:pPr>
        <w:spacing w:after="0"/>
      </w:pPr>
    </w:p>
    <w:p w14:paraId="62A4C701" w14:textId="77777777" w:rsidR="00CD0236" w:rsidRDefault="00CD0236" w:rsidP="00253E39">
      <w:pPr>
        <w:spacing w:after="0"/>
      </w:pPr>
    </w:p>
    <w:p w14:paraId="72776046" w14:textId="77777777" w:rsidR="00CD0236" w:rsidRDefault="00CD0236" w:rsidP="00253E39">
      <w:pPr>
        <w:spacing w:after="0"/>
      </w:pPr>
    </w:p>
    <w:p w14:paraId="7F2BE070" w14:textId="66735B03" w:rsidR="00253E39" w:rsidRDefault="00253E39" w:rsidP="00253E39">
      <w:pPr>
        <w:spacing w:after="0"/>
      </w:pPr>
      <w:r>
        <w:t>Merci de me communiquer les éventuelles erreurs ou omissions.</w:t>
      </w:r>
    </w:p>
    <w:p w14:paraId="4B4C78C8" w14:textId="2CAFA55E" w:rsidR="006F77DE" w:rsidRDefault="00253E39" w:rsidP="00253E39">
      <w:pPr>
        <w:spacing w:after="0"/>
        <w:rPr>
          <w:rStyle w:val="Lienhypertexte"/>
        </w:rPr>
      </w:pPr>
      <w:r>
        <w:t xml:space="preserve">Pierre Cornet     </w:t>
      </w:r>
      <w:hyperlink r:id="rId22" w:history="1">
        <w:r w:rsidRPr="006110D4">
          <w:rPr>
            <w:rStyle w:val="Lienhypertexte"/>
          </w:rPr>
          <w:t>pcfbve19@gmail.com</w:t>
        </w:r>
      </w:hyperlink>
    </w:p>
    <w:p w14:paraId="6967C782" w14:textId="77777777" w:rsidR="006F77DE" w:rsidRDefault="006F77DE">
      <w:pPr>
        <w:rPr>
          <w:rStyle w:val="Lienhypertexte"/>
        </w:rPr>
      </w:pPr>
      <w:r>
        <w:rPr>
          <w:rStyle w:val="Lienhypertexte"/>
        </w:rPr>
        <w:br w:type="page"/>
      </w:r>
    </w:p>
    <w:p w14:paraId="7752D37D" w14:textId="648750C6" w:rsidR="00E6134B" w:rsidRPr="00280875" w:rsidRDefault="006F77DE" w:rsidP="00E6134B">
      <w:pPr>
        <w:pStyle w:val="Titre"/>
        <w:rPr>
          <w:rFonts w:eastAsia="Times New Roman"/>
        </w:rPr>
      </w:pPr>
      <w:r>
        <w:rPr>
          <w:rFonts w:eastAsia="Times New Roman"/>
        </w:rPr>
        <w:lastRenderedPageBreak/>
        <w:t>R</w:t>
      </w:r>
      <w:r w:rsidR="00E6134B" w:rsidRPr="00280875">
        <w:rPr>
          <w:rFonts w:eastAsia="Times New Roman"/>
        </w:rPr>
        <w:t xml:space="preserve">andos </w:t>
      </w:r>
      <w:r w:rsidR="00D16F28" w:rsidRPr="00280875">
        <w:rPr>
          <w:rFonts w:eastAsia="Times New Roman"/>
        </w:rPr>
        <w:t>extérieures</w:t>
      </w:r>
    </w:p>
    <w:p w14:paraId="7114DC1B" w14:textId="0E889955" w:rsidR="00E6134B" w:rsidRPr="00280875" w:rsidRDefault="00E6134B" w:rsidP="00FA1AB4">
      <w:pPr>
        <w:spacing w:after="0"/>
      </w:pPr>
    </w:p>
    <w:p w14:paraId="2CEEA2E3" w14:textId="77777777" w:rsidR="00FF70D0" w:rsidRPr="00280875" w:rsidRDefault="00E6134B" w:rsidP="00EB2F3D">
      <w:pPr>
        <w:pStyle w:val="Sansinterligne"/>
      </w:pPr>
      <w:r w:rsidRPr="00280875">
        <w:t>Notre club participe aussi aux sorties organisées par d’autres club.</w:t>
      </w:r>
    </w:p>
    <w:p w14:paraId="4201E5E8" w14:textId="77777777" w:rsidR="00FF70D0" w:rsidRPr="00280875" w:rsidRDefault="00FF70D0" w:rsidP="00EB2F3D">
      <w:pPr>
        <w:pStyle w:val="Sansinterligne"/>
      </w:pPr>
    </w:p>
    <w:p w14:paraId="6D1B6720" w14:textId="29495617" w:rsidR="00E6134B" w:rsidRPr="00280875" w:rsidRDefault="00E6134B" w:rsidP="00EB2F3D">
      <w:pPr>
        <w:pStyle w:val="Sansinterligne"/>
        <w:numPr>
          <w:ilvl w:val="0"/>
          <w:numId w:val="29"/>
        </w:numPr>
      </w:pPr>
      <w:r w:rsidRPr="00280875">
        <w:t>Samedi 04/03</w:t>
      </w:r>
      <w:r w:rsidR="00354557" w:rsidRPr="00280875">
        <w:t xml:space="preserve"> : </w:t>
      </w:r>
      <w:r w:rsidRPr="00280875">
        <w:t xml:space="preserve"> circuit du printemps </w:t>
      </w:r>
      <w:r w:rsidR="00CD0236" w:rsidRPr="00280875">
        <w:t>à</w:t>
      </w:r>
      <w:r w:rsidRPr="00280875">
        <w:t xml:space="preserve"> Gomery – </w:t>
      </w:r>
      <w:r w:rsidR="00CD0236" w:rsidRPr="00280875">
        <w:t>E</w:t>
      </w:r>
      <w:r w:rsidRPr="00280875">
        <w:t>chappée belle Cousteumont</w:t>
      </w:r>
      <w:r w:rsidR="00FF70D0" w:rsidRPr="00280875">
        <w:t xml:space="preserve"> : </w:t>
      </w:r>
      <w:r w:rsidRPr="00280875">
        <w:t xml:space="preserve">60 km/ 650m </w:t>
      </w:r>
      <w:r w:rsidR="00E1404C" w:rsidRPr="00280875">
        <w:t>den /</w:t>
      </w:r>
      <w:r w:rsidRPr="00280875">
        <w:t xml:space="preserve"> 45 km/420 dén </w:t>
      </w:r>
      <w:r w:rsidR="00EB2F3D" w:rsidRPr="00280875">
        <w:t xml:space="preserve">- </w:t>
      </w:r>
      <w:r w:rsidRPr="00280875">
        <w:t xml:space="preserve">départ de 13h </w:t>
      </w:r>
      <w:r w:rsidR="00354557" w:rsidRPr="00280875">
        <w:t>à</w:t>
      </w:r>
      <w:r w:rsidRPr="00280875">
        <w:t xml:space="preserve"> 14 h</w:t>
      </w:r>
    </w:p>
    <w:p w14:paraId="7B22B2D4" w14:textId="77777777" w:rsidR="00CD0236" w:rsidRPr="00280875" w:rsidRDefault="00CD0236" w:rsidP="00EB2F3D">
      <w:pPr>
        <w:pStyle w:val="Sansinterligne"/>
      </w:pPr>
    </w:p>
    <w:p w14:paraId="4E636DAA" w14:textId="11B4105C" w:rsidR="00E6134B" w:rsidRPr="00280875" w:rsidRDefault="00E6134B" w:rsidP="00EB2F3D">
      <w:pPr>
        <w:pStyle w:val="Sansinterligne"/>
        <w:numPr>
          <w:ilvl w:val="0"/>
          <w:numId w:val="29"/>
        </w:numPr>
      </w:pPr>
      <w:r w:rsidRPr="00280875">
        <w:t>Dimanche 19/03</w:t>
      </w:r>
      <w:r w:rsidR="00EB2F3D" w:rsidRPr="00280875">
        <w:t xml:space="preserve"> : </w:t>
      </w:r>
      <w:r w:rsidRPr="00280875">
        <w:t xml:space="preserve"> randonnée des jonquilles </w:t>
      </w:r>
      <w:r w:rsidR="00EB2F3D" w:rsidRPr="00280875">
        <w:t>à</w:t>
      </w:r>
      <w:r w:rsidRPr="00280875">
        <w:t xml:space="preserve"> Bellefontaine</w:t>
      </w:r>
      <w:r w:rsidR="00EB2F3D" w:rsidRPr="00280875">
        <w:t xml:space="preserve"> </w:t>
      </w:r>
      <w:r w:rsidRPr="00280875">
        <w:t>- c c Bellefontaine</w:t>
      </w:r>
      <w:r w:rsidR="00FF70D0" w:rsidRPr="00280875">
        <w:t xml:space="preserve"> : </w:t>
      </w:r>
      <w:r w:rsidRPr="00280875">
        <w:t xml:space="preserve">76km/ 890 den 5km/625 den 32km/ 325 den </w:t>
      </w:r>
      <w:r w:rsidR="00EB2F3D" w:rsidRPr="00280875">
        <w:t>-</w:t>
      </w:r>
      <w:r w:rsidRPr="00280875">
        <w:t xml:space="preserve"> </w:t>
      </w:r>
      <w:r w:rsidR="00EB2F3D" w:rsidRPr="00280875">
        <w:t>départ de</w:t>
      </w:r>
      <w:r w:rsidRPr="00280875">
        <w:t xml:space="preserve"> 07h30 </w:t>
      </w:r>
      <w:r w:rsidR="00E1404C" w:rsidRPr="00280875">
        <w:t>à</w:t>
      </w:r>
      <w:r w:rsidRPr="00280875">
        <w:t xml:space="preserve"> 10h30</w:t>
      </w:r>
    </w:p>
    <w:p w14:paraId="3037FC95" w14:textId="77777777" w:rsidR="00EB2F3D" w:rsidRPr="00280875" w:rsidRDefault="00EB2F3D" w:rsidP="00EB2F3D">
      <w:pPr>
        <w:pStyle w:val="Sansinterligne"/>
      </w:pPr>
    </w:p>
    <w:p w14:paraId="716C7E69" w14:textId="001792BB" w:rsidR="00E6134B" w:rsidRPr="00280875" w:rsidRDefault="00E6134B" w:rsidP="00EB2F3D">
      <w:pPr>
        <w:pStyle w:val="Sansinterligne"/>
        <w:numPr>
          <w:ilvl w:val="0"/>
          <w:numId w:val="29"/>
        </w:numPr>
      </w:pPr>
      <w:r w:rsidRPr="00280875">
        <w:t>Dimanche 26/03</w:t>
      </w:r>
      <w:r w:rsidR="00EB2F3D" w:rsidRPr="00280875">
        <w:t xml:space="preserve"> : </w:t>
      </w:r>
      <w:r w:rsidRPr="00280875">
        <w:t xml:space="preserve"> la Celtique Bras haut –cc Bra6cycols</w:t>
      </w:r>
      <w:r w:rsidR="00FF70D0" w:rsidRPr="00280875">
        <w:t xml:space="preserve"> : </w:t>
      </w:r>
      <w:r w:rsidRPr="00280875">
        <w:t xml:space="preserve">Bad 80 km/800 den </w:t>
      </w:r>
      <w:r w:rsidR="00EB2F3D" w:rsidRPr="00280875">
        <w:t xml:space="preserve">- </w:t>
      </w:r>
      <w:r w:rsidRPr="00280875">
        <w:t>60Km/ 700 den</w:t>
      </w:r>
      <w:r w:rsidR="00EB2F3D" w:rsidRPr="00280875">
        <w:t xml:space="preserve"> -</w:t>
      </w:r>
      <w:r w:rsidRPr="00280875">
        <w:t xml:space="preserve"> 40 km/500 den </w:t>
      </w:r>
    </w:p>
    <w:p w14:paraId="61D83FCE" w14:textId="6EC92210" w:rsidR="00E6134B" w:rsidRPr="00280875" w:rsidRDefault="00E6134B" w:rsidP="00EB2F3D">
      <w:pPr>
        <w:pStyle w:val="Sansinterligne"/>
        <w:ind w:left="720"/>
      </w:pPr>
      <w:r w:rsidRPr="00280875">
        <w:t>Gravel 50 km / 35km</w:t>
      </w:r>
      <w:r w:rsidR="00EB2F3D" w:rsidRPr="00280875">
        <w:t> : d</w:t>
      </w:r>
      <w:r w:rsidRPr="00280875">
        <w:t>épart de 08h / 10h</w:t>
      </w:r>
    </w:p>
    <w:p w14:paraId="352CBC92" w14:textId="77777777" w:rsidR="00EB2F3D" w:rsidRPr="00280875" w:rsidRDefault="00EB2F3D" w:rsidP="00EB2F3D">
      <w:pPr>
        <w:pStyle w:val="Sansinterligne"/>
        <w:ind w:left="720"/>
      </w:pPr>
    </w:p>
    <w:p w14:paraId="7293A2C8" w14:textId="6313EC53" w:rsidR="00E6134B" w:rsidRPr="00280875" w:rsidRDefault="00E6134B" w:rsidP="00EB2F3D">
      <w:pPr>
        <w:pStyle w:val="Sansinterligne"/>
        <w:numPr>
          <w:ilvl w:val="0"/>
          <w:numId w:val="29"/>
        </w:numPr>
      </w:pPr>
      <w:r w:rsidRPr="00280875">
        <w:t>Dimanche 09/ 04</w:t>
      </w:r>
      <w:r w:rsidR="00EB2F3D" w:rsidRPr="00280875">
        <w:t xml:space="preserve"> : </w:t>
      </w:r>
      <w:r w:rsidRPr="00280875">
        <w:t xml:space="preserve"> souvenir Marc Ronvaux- vélo passion Vaux sur sure</w:t>
      </w:r>
      <w:r w:rsidR="00D16F28" w:rsidRPr="00280875">
        <w:t> : B</w:t>
      </w:r>
      <w:r w:rsidRPr="00280875">
        <w:t xml:space="preserve">ad 80km/ 920 den </w:t>
      </w:r>
      <w:r w:rsidR="00EB2F3D" w:rsidRPr="00280875">
        <w:t xml:space="preserve">- </w:t>
      </w:r>
      <w:r w:rsidRPr="00280875">
        <w:t>60 km/ 735 den 44km/ 525 den</w:t>
      </w:r>
      <w:r w:rsidR="00EB2F3D" w:rsidRPr="00280875">
        <w:t xml:space="preserve"> </w:t>
      </w:r>
      <w:r w:rsidR="006F77DE" w:rsidRPr="00280875">
        <w:t>- départ</w:t>
      </w:r>
      <w:r w:rsidRPr="00280875">
        <w:t xml:space="preserve"> 08h </w:t>
      </w:r>
      <w:r w:rsidR="00EB2F3D" w:rsidRPr="00280875">
        <w:t xml:space="preserve">à </w:t>
      </w:r>
      <w:r w:rsidRPr="00280875">
        <w:t>10h</w:t>
      </w:r>
    </w:p>
    <w:p w14:paraId="71B30B4F" w14:textId="77777777" w:rsidR="00EB2F3D" w:rsidRPr="00280875" w:rsidRDefault="00EB2F3D" w:rsidP="00EB2F3D">
      <w:pPr>
        <w:pStyle w:val="Sansinterligne"/>
        <w:ind w:left="720"/>
      </w:pPr>
    </w:p>
    <w:p w14:paraId="2D886ECF" w14:textId="6DC85126" w:rsidR="00E6134B" w:rsidRPr="00280875" w:rsidRDefault="00E6134B" w:rsidP="00EB2F3D">
      <w:pPr>
        <w:pStyle w:val="Sansinterligne"/>
        <w:numPr>
          <w:ilvl w:val="0"/>
          <w:numId w:val="29"/>
        </w:numPr>
      </w:pPr>
      <w:r w:rsidRPr="00280875">
        <w:t>Dimanche 16/04</w:t>
      </w:r>
      <w:r w:rsidR="00EB2F3D" w:rsidRPr="00280875">
        <w:t xml:space="preserve"> : </w:t>
      </w:r>
      <w:r w:rsidRPr="00280875">
        <w:t>7eme Argonnais</w:t>
      </w:r>
      <w:r w:rsidR="00D16F28" w:rsidRPr="00280875">
        <w:t xml:space="preserve"> </w:t>
      </w:r>
      <w:r w:rsidRPr="00280875">
        <w:t>Fontenoille</w:t>
      </w:r>
      <w:r w:rsidR="00D16F28" w:rsidRPr="00280875">
        <w:t xml:space="preserve"> </w:t>
      </w:r>
      <w:r w:rsidR="007271B3" w:rsidRPr="00280875">
        <w:t>- Jamoigne</w:t>
      </w:r>
      <w:r w:rsidRPr="00280875">
        <w:t xml:space="preserve"> vélo club</w:t>
      </w:r>
      <w:r w:rsidR="00D16F28" w:rsidRPr="00280875">
        <w:t> :</w:t>
      </w:r>
      <w:r w:rsidR="00EB2F3D" w:rsidRPr="00280875">
        <w:t xml:space="preserve"> </w:t>
      </w:r>
      <w:r w:rsidRPr="00280875">
        <w:t xml:space="preserve">Bad 90 km/1000 </w:t>
      </w:r>
      <w:r w:rsidR="00E1404C" w:rsidRPr="00280875">
        <w:t>den -</w:t>
      </w:r>
      <w:r w:rsidR="00EB2F3D" w:rsidRPr="00280875">
        <w:t xml:space="preserve"> </w:t>
      </w:r>
      <w:r w:rsidRPr="00280875">
        <w:t xml:space="preserve">75 km/750 den </w:t>
      </w:r>
      <w:r w:rsidR="00EB2F3D" w:rsidRPr="00280875">
        <w:t>-</w:t>
      </w:r>
      <w:r w:rsidRPr="00280875">
        <w:t xml:space="preserve">50km/ 500 den </w:t>
      </w:r>
      <w:r w:rsidR="00EB2F3D" w:rsidRPr="00280875">
        <w:t>-</w:t>
      </w:r>
      <w:r w:rsidRPr="00280875">
        <w:t xml:space="preserve"> 35km/ 350 den</w:t>
      </w:r>
      <w:r w:rsidR="00EB2F3D" w:rsidRPr="00280875">
        <w:t xml:space="preserve"> - </w:t>
      </w:r>
      <w:r w:rsidRPr="00280875">
        <w:t>d</w:t>
      </w:r>
      <w:r w:rsidR="00EB2F3D" w:rsidRPr="00280875">
        <w:t>é</w:t>
      </w:r>
      <w:r w:rsidRPr="00280875">
        <w:t xml:space="preserve">part 07h30 </w:t>
      </w:r>
      <w:r w:rsidR="007271B3" w:rsidRPr="00280875">
        <w:t xml:space="preserve">à </w:t>
      </w:r>
      <w:r w:rsidRPr="00280875">
        <w:t>10h30</w:t>
      </w:r>
    </w:p>
    <w:p w14:paraId="3CEDA5C9" w14:textId="77777777" w:rsidR="007271B3" w:rsidRPr="00280875" w:rsidRDefault="007271B3" w:rsidP="007271B3">
      <w:pPr>
        <w:pStyle w:val="Sansinterligne"/>
        <w:ind w:left="720"/>
      </w:pPr>
    </w:p>
    <w:p w14:paraId="0880D167" w14:textId="0782E9C0" w:rsidR="00E6134B" w:rsidRPr="00280875" w:rsidRDefault="00E6134B" w:rsidP="00EB2F3D">
      <w:pPr>
        <w:pStyle w:val="Sansinterligne"/>
        <w:numPr>
          <w:ilvl w:val="0"/>
          <w:numId w:val="29"/>
        </w:numPr>
      </w:pPr>
      <w:r w:rsidRPr="00280875">
        <w:t>Dimanche 23/04</w:t>
      </w:r>
      <w:r w:rsidR="007271B3" w:rsidRPr="00280875">
        <w:t xml:space="preserve"> : </w:t>
      </w:r>
      <w:r w:rsidRPr="00280875">
        <w:t xml:space="preserve">randonnée des </w:t>
      </w:r>
      <w:r w:rsidR="007271B3" w:rsidRPr="00280875">
        <w:t>E</w:t>
      </w:r>
      <w:r w:rsidRPr="00280875">
        <w:t>pioux</w:t>
      </w:r>
      <w:r w:rsidR="007271B3" w:rsidRPr="00280875">
        <w:t xml:space="preserve"> : </w:t>
      </w:r>
      <w:r w:rsidRPr="00280875">
        <w:t xml:space="preserve">moulin </w:t>
      </w:r>
      <w:r w:rsidR="007271B3" w:rsidRPr="00280875">
        <w:t>Klepper</w:t>
      </w:r>
      <w:r w:rsidRPr="00280875">
        <w:t xml:space="preserve"> </w:t>
      </w:r>
      <w:r w:rsidR="007271B3" w:rsidRPr="00280875">
        <w:t>Neufchâteau</w:t>
      </w:r>
      <w:r w:rsidRPr="00280875">
        <w:t xml:space="preserve"> – Cyclo club Chestrolai</w:t>
      </w:r>
      <w:r w:rsidR="00D16F28" w:rsidRPr="00280875">
        <w:t xml:space="preserve">s : </w:t>
      </w:r>
      <w:r w:rsidRPr="00280875">
        <w:t>Bad 80 km/ 900 den</w:t>
      </w:r>
      <w:r w:rsidR="007271B3" w:rsidRPr="00280875">
        <w:t xml:space="preserve"> - </w:t>
      </w:r>
      <w:r w:rsidRPr="00280875">
        <w:t>63km/600 den</w:t>
      </w:r>
      <w:r w:rsidR="007271B3" w:rsidRPr="00280875">
        <w:t xml:space="preserve"> - </w:t>
      </w:r>
      <w:r w:rsidRPr="00280875">
        <w:t>40 km et 20km</w:t>
      </w:r>
      <w:r w:rsidR="007271B3" w:rsidRPr="00280875">
        <w:t xml:space="preserve"> //</w:t>
      </w:r>
      <w:r w:rsidRPr="00280875">
        <w:t xml:space="preserve"> gravel 68km</w:t>
      </w:r>
      <w:r w:rsidR="007271B3" w:rsidRPr="00280875">
        <w:t xml:space="preserve"> : </w:t>
      </w:r>
      <w:r w:rsidRPr="00280875">
        <w:t>départ 07h30jusqu’</w:t>
      </w:r>
      <w:r w:rsidR="007271B3" w:rsidRPr="00280875">
        <w:t>à</w:t>
      </w:r>
      <w:r w:rsidRPr="00280875">
        <w:t xml:space="preserve"> 10h</w:t>
      </w:r>
    </w:p>
    <w:p w14:paraId="444E281E" w14:textId="77777777" w:rsidR="007271B3" w:rsidRPr="00280875" w:rsidRDefault="007271B3" w:rsidP="007271B3">
      <w:pPr>
        <w:pStyle w:val="Sansinterligne"/>
        <w:ind w:left="720"/>
      </w:pPr>
    </w:p>
    <w:p w14:paraId="316CAA7E" w14:textId="77777777" w:rsidR="007271B3" w:rsidRPr="00280875" w:rsidRDefault="00E6134B" w:rsidP="00FC07D7">
      <w:pPr>
        <w:pStyle w:val="Sansinterligne"/>
        <w:numPr>
          <w:ilvl w:val="0"/>
          <w:numId w:val="29"/>
        </w:numPr>
      </w:pPr>
      <w:r w:rsidRPr="00280875">
        <w:t>Samedi 29/04</w:t>
      </w:r>
      <w:r w:rsidR="007271B3" w:rsidRPr="00280875">
        <w:t xml:space="preserve"> : </w:t>
      </w:r>
      <w:r w:rsidRPr="00280875">
        <w:t xml:space="preserve">40eme randonnée des muguets </w:t>
      </w:r>
      <w:r w:rsidR="007271B3" w:rsidRPr="00280875">
        <w:t xml:space="preserve">à </w:t>
      </w:r>
      <w:r w:rsidRPr="00280875">
        <w:t>Mussy la ville – les Cyclos d’Mussy</w:t>
      </w:r>
      <w:r w:rsidR="00D16F28" w:rsidRPr="00280875">
        <w:t xml:space="preserve"> : </w:t>
      </w:r>
      <w:r w:rsidRPr="00280875">
        <w:t>75 / 52/ 30 kms</w:t>
      </w:r>
      <w:r w:rsidR="007271B3" w:rsidRPr="00280875">
        <w:t xml:space="preserve"> : </w:t>
      </w:r>
      <w:r w:rsidRPr="00280875">
        <w:t>départ 13h30</w:t>
      </w:r>
      <w:r w:rsidR="007271B3" w:rsidRPr="00280875">
        <w:t xml:space="preserve"> à </w:t>
      </w:r>
      <w:r w:rsidRPr="00280875">
        <w:t>14h30</w:t>
      </w:r>
      <w:r w:rsidR="007271B3" w:rsidRPr="00280875">
        <w:t>.</w:t>
      </w:r>
    </w:p>
    <w:p w14:paraId="403C9E5E" w14:textId="77777777" w:rsidR="007271B3" w:rsidRPr="00280875" w:rsidRDefault="007271B3" w:rsidP="007271B3">
      <w:pPr>
        <w:pStyle w:val="Sansinterligne"/>
        <w:ind w:left="720"/>
      </w:pPr>
    </w:p>
    <w:p w14:paraId="6A5161F0" w14:textId="1ACF398E" w:rsidR="007271B3" w:rsidRPr="00280875" w:rsidRDefault="00E6134B" w:rsidP="00E40AF8">
      <w:pPr>
        <w:pStyle w:val="Sansinterligne"/>
        <w:numPr>
          <w:ilvl w:val="0"/>
          <w:numId w:val="29"/>
        </w:numPr>
      </w:pPr>
      <w:r w:rsidRPr="00280875">
        <w:t>Samedi 06/05</w:t>
      </w:r>
      <w:r w:rsidR="007271B3" w:rsidRPr="00280875">
        <w:t xml:space="preserve"> : </w:t>
      </w:r>
      <w:r w:rsidRPr="00280875">
        <w:t>la 27</w:t>
      </w:r>
      <w:r w:rsidR="00D16F28" w:rsidRPr="00280875">
        <w:t>è</w:t>
      </w:r>
      <w:r w:rsidRPr="00280875">
        <w:t xml:space="preserve">me </w:t>
      </w:r>
      <w:r w:rsidR="00E1404C" w:rsidRPr="00280875">
        <w:t>Florency Messancy- Messancy</w:t>
      </w:r>
      <w:r w:rsidRPr="00280875">
        <w:t xml:space="preserve"> vélo club</w:t>
      </w:r>
      <w:r w:rsidR="00D16F28" w:rsidRPr="00280875">
        <w:t xml:space="preserve"> : </w:t>
      </w:r>
      <w:r w:rsidRPr="00280875">
        <w:t xml:space="preserve">110 km/ 1400den </w:t>
      </w:r>
      <w:r w:rsidR="007271B3" w:rsidRPr="00280875">
        <w:t>-</w:t>
      </w:r>
      <w:r w:rsidRPr="00280875">
        <w:t xml:space="preserve"> 80 km/ 900den</w:t>
      </w:r>
      <w:r w:rsidR="007271B3" w:rsidRPr="00280875">
        <w:t xml:space="preserve"> -</w:t>
      </w:r>
      <w:r w:rsidRPr="00280875">
        <w:t xml:space="preserve"> 54km/ 430 den</w:t>
      </w:r>
      <w:r w:rsidR="007271B3" w:rsidRPr="00280875">
        <w:t xml:space="preserve"> - </w:t>
      </w:r>
      <w:r w:rsidRPr="00280875">
        <w:t>33km/ 300</w:t>
      </w:r>
      <w:r w:rsidR="007271B3" w:rsidRPr="00280875">
        <w:t xml:space="preserve"> den : </w:t>
      </w:r>
      <w:r w:rsidRPr="00280875">
        <w:t>départ de 12h30 jusqu’</w:t>
      </w:r>
      <w:r w:rsidR="007271B3" w:rsidRPr="00280875">
        <w:t>à</w:t>
      </w:r>
      <w:r w:rsidRPr="00280875">
        <w:t xml:space="preserve"> 14h</w:t>
      </w:r>
      <w:r w:rsidR="007271B3" w:rsidRPr="00280875">
        <w:t>.</w:t>
      </w:r>
    </w:p>
    <w:p w14:paraId="043A374F" w14:textId="258E975C" w:rsidR="00E6134B" w:rsidRPr="00280875" w:rsidRDefault="00E6134B" w:rsidP="007271B3">
      <w:pPr>
        <w:pStyle w:val="Sansinterligne"/>
        <w:ind w:left="720"/>
      </w:pPr>
      <w:r w:rsidRPr="00280875">
        <w:t xml:space="preserve"> </w:t>
      </w:r>
    </w:p>
    <w:p w14:paraId="0E47E1E4" w14:textId="5FB0C94B" w:rsidR="00E6134B" w:rsidRPr="00280875" w:rsidRDefault="007271B3" w:rsidP="00EB2F3D">
      <w:pPr>
        <w:pStyle w:val="Sansinterligne"/>
        <w:numPr>
          <w:ilvl w:val="0"/>
          <w:numId w:val="29"/>
        </w:numPr>
        <w:rPr>
          <w:b/>
        </w:rPr>
      </w:pPr>
      <w:r w:rsidRPr="00280875">
        <w:rPr>
          <w:bCs/>
        </w:rPr>
        <w:t>S</w:t>
      </w:r>
      <w:r w:rsidR="00E6134B" w:rsidRPr="00280875">
        <w:rPr>
          <w:bCs/>
        </w:rPr>
        <w:t>amedi 13/05</w:t>
      </w:r>
      <w:r w:rsidRPr="00280875">
        <w:rPr>
          <w:bCs/>
        </w:rPr>
        <w:t xml:space="preserve"> : </w:t>
      </w:r>
      <w:r w:rsidR="00E6134B" w:rsidRPr="00280875">
        <w:rPr>
          <w:bCs/>
        </w:rPr>
        <w:t xml:space="preserve">la magnifique Rochefort </w:t>
      </w:r>
      <w:r w:rsidRPr="00280875">
        <w:rPr>
          <w:bCs/>
        </w:rPr>
        <w:t xml:space="preserve">- </w:t>
      </w:r>
      <w:r w:rsidR="00E6134B" w:rsidRPr="00280875">
        <w:rPr>
          <w:bCs/>
        </w:rPr>
        <w:t>Vélo club Rochefort</w:t>
      </w:r>
      <w:r w:rsidRPr="00280875">
        <w:rPr>
          <w:bCs/>
        </w:rPr>
        <w:t xml:space="preserve"> : </w:t>
      </w:r>
      <w:r w:rsidR="00E6134B" w:rsidRPr="00280875">
        <w:rPr>
          <w:bCs/>
        </w:rPr>
        <w:t>BCCB 185 km/ 3300 den</w:t>
      </w:r>
      <w:r w:rsidRPr="00280875">
        <w:rPr>
          <w:bCs/>
        </w:rPr>
        <w:t xml:space="preserve"> -</w:t>
      </w:r>
      <w:r w:rsidR="00E6134B" w:rsidRPr="00280875">
        <w:rPr>
          <w:bCs/>
        </w:rPr>
        <w:t xml:space="preserve"> 155 km</w:t>
      </w:r>
      <w:r w:rsidRPr="00280875">
        <w:rPr>
          <w:bCs/>
        </w:rPr>
        <w:t>/</w:t>
      </w:r>
      <w:r w:rsidR="00E6134B" w:rsidRPr="00280875">
        <w:rPr>
          <w:bCs/>
        </w:rPr>
        <w:t xml:space="preserve">2700 den Bad </w:t>
      </w:r>
      <w:r w:rsidRPr="00280875">
        <w:rPr>
          <w:bCs/>
        </w:rPr>
        <w:t xml:space="preserve">- </w:t>
      </w:r>
      <w:r w:rsidR="00E6134B" w:rsidRPr="00280875">
        <w:rPr>
          <w:bCs/>
        </w:rPr>
        <w:t xml:space="preserve">125 km/ 2100 den </w:t>
      </w:r>
      <w:r w:rsidRPr="00280875">
        <w:rPr>
          <w:bCs/>
        </w:rPr>
        <w:t xml:space="preserve">- </w:t>
      </w:r>
      <w:r w:rsidR="00E6134B" w:rsidRPr="00280875">
        <w:rPr>
          <w:bCs/>
        </w:rPr>
        <w:t xml:space="preserve">95 km/ 1600 den </w:t>
      </w:r>
      <w:r w:rsidRPr="00280875">
        <w:rPr>
          <w:bCs/>
        </w:rPr>
        <w:t xml:space="preserve">- </w:t>
      </w:r>
      <w:r w:rsidR="00E6134B" w:rsidRPr="00280875">
        <w:rPr>
          <w:bCs/>
        </w:rPr>
        <w:t>51km</w:t>
      </w:r>
      <w:r w:rsidRPr="00280875">
        <w:rPr>
          <w:bCs/>
        </w:rPr>
        <w:t xml:space="preserve"> : </w:t>
      </w:r>
      <w:r w:rsidR="00E6134B" w:rsidRPr="00280875">
        <w:rPr>
          <w:bCs/>
        </w:rPr>
        <w:t xml:space="preserve"> </w:t>
      </w:r>
      <w:r w:rsidRPr="00280875">
        <w:rPr>
          <w:bCs/>
        </w:rPr>
        <w:t>d</w:t>
      </w:r>
      <w:r w:rsidR="00EB2F3D" w:rsidRPr="00280875">
        <w:rPr>
          <w:bCs/>
        </w:rPr>
        <w:t>épart</w:t>
      </w:r>
      <w:r w:rsidR="00E6134B" w:rsidRPr="00280875">
        <w:rPr>
          <w:bCs/>
        </w:rPr>
        <w:t xml:space="preserve"> de 07h </w:t>
      </w:r>
      <w:r w:rsidR="00EB2F3D" w:rsidRPr="00280875">
        <w:rPr>
          <w:bCs/>
        </w:rPr>
        <w:t>jusqu’à</w:t>
      </w:r>
      <w:r w:rsidR="00E6134B" w:rsidRPr="00280875">
        <w:rPr>
          <w:bCs/>
        </w:rPr>
        <w:t xml:space="preserve"> 10h00</w:t>
      </w:r>
      <w:r w:rsidRPr="00280875">
        <w:rPr>
          <w:bCs/>
        </w:rPr>
        <w:t>.</w:t>
      </w:r>
    </w:p>
    <w:p w14:paraId="1C2721DB" w14:textId="77777777" w:rsidR="007271B3" w:rsidRPr="00280875" w:rsidRDefault="007271B3" w:rsidP="007271B3">
      <w:pPr>
        <w:pStyle w:val="Sansinterligne"/>
        <w:ind w:left="720"/>
        <w:rPr>
          <w:b/>
        </w:rPr>
      </w:pPr>
    </w:p>
    <w:p w14:paraId="164994E4" w14:textId="688374F4" w:rsidR="00E6134B" w:rsidRPr="00280875" w:rsidRDefault="00E6134B" w:rsidP="00EB2F3D">
      <w:pPr>
        <w:pStyle w:val="Sansinterligne"/>
        <w:numPr>
          <w:ilvl w:val="0"/>
          <w:numId w:val="29"/>
        </w:numPr>
      </w:pPr>
      <w:r w:rsidRPr="00280875">
        <w:t>Dimanche 14/05</w:t>
      </w:r>
      <w:r w:rsidR="007271B3" w:rsidRPr="00280875">
        <w:t xml:space="preserve"> : </w:t>
      </w:r>
      <w:r w:rsidRPr="00280875">
        <w:t xml:space="preserve">la Gaumaise </w:t>
      </w:r>
      <w:r w:rsidR="00EB2F3D" w:rsidRPr="00280875">
        <w:t>Ste</w:t>
      </w:r>
      <w:r w:rsidRPr="00280875">
        <w:t xml:space="preserve"> Marie s/ Semois – Les cyclos de la Gaume</w:t>
      </w:r>
      <w:r w:rsidR="00D16F28" w:rsidRPr="00280875">
        <w:t xml:space="preserve"> : </w:t>
      </w:r>
      <w:r w:rsidRPr="00280875">
        <w:t>102 Km / 1200 den</w:t>
      </w:r>
      <w:r w:rsidR="007271B3" w:rsidRPr="00280875">
        <w:t xml:space="preserve"> - </w:t>
      </w:r>
      <w:r w:rsidRPr="00280875">
        <w:t xml:space="preserve">43 km/ 800 den </w:t>
      </w:r>
      <w:r w:rsidR="007271B3" w:rsidRPr="00280875">
        <w:t xml:space="preserve">- </w:t>
      </w:r>
      <w:r w:rsidRPr="00280875">
        <w:t>51 km / 471</w:t>
      </w:r>
      <w:r w:rsidR="007271B3" w:rsidRPr="00280875">
        <w:t xml:space="preserve"> </w:t>
      </w:r>
      <w:r w:rsidRPr="00280875">
        <w:t>den</w:t>
      </w:r>
      <w:r w:rsidR="007271B3" w:rsidRPr="00280875">
        <w:t xml:space="preserve"> - </w:t>
      </w:r>
      <w:r w:rsidRPr="00280875">
        <w:t>29 km/ 361 den</w:t>
      </w:r>
      <w:r w:rsidR="007271B3" w:rsidRPr="00280875">
        <w:t xml:space="preserve"> :</w:t>
      </w:r>
      <w:r w:rsidRPr="00280875">
        <w:t xml:space="preserve"> départ de 07h00</w:t>
      </w:r>
      <w:r w:rsidR="007271B3" w:rsidRPr="00280875">
        <w:t xml:space="preserve"> à </w:t>
      </w:r>
      <w:r w:rsidRPr="00280875">
        <w:t>10h00</w:t>
      </w:r>
      <w:r w:rsidR="007271B3" w:rsidRPr="00280875">
        <w:t>.</w:t>
      </w:r>
    </w:p>
    <w:p w14:paraId="162A960D" w14:textId="77777777" w:rsidR="007271B3" w:rsidRPr="00280875" w:rsidRDefault="007271B3" w:rsidP="007271B3">
      <w:pPr>
        <w:pStyle w:val="Sansinterligne"/>
        <w:ind w:left="720"/>
      </w:pPr>
    </w:p>
    <w:p w14:paraId="0EDE2D07" w14:textId="1792AB91" w:rsidR="00E6134B" w:rsidRPr="00DA6A05" w:rsidRDefault="00E6134B" w:rsidP="00694D42">
      <w:pPr>
        <w:pStyle w:val="Sansinterligne"/>
        <w:numPr>
          <w:ilvl w:val="0"/>
          <w:numId w:val="29"/>
        </w:numPr>
      </w:pPr>
      <w:r w:rsidRPr="00280875">
        <w:t>Dimanche 21/05</w:t>
      </w:r>
      <w:r w:rsidR="007271B3" w:rsidRPr="00280875">
        <w:t xml:space="preserve"> : </w:t>
      </w:r>
      <w:r w:rsidR="00280875" w:rsidRPr="00280875">
        <w:t>l’Habaysienne Habay</w:t>
      </w:r>
      <w:r w:rsidR="00280875">
        <w:t>-</w:t>
      </w:r>
      <w:r w:rsidRPr="00280875">
        <w:t>la</w:t>
      </w:r>
      <w:r w:rsidR="00280875">
        <w:t>-V</w:t>
      </w:r>
      <w:r w:rsidRPr="00280875">
        <w:t>ieille – CC Habay</w:t>
      </w:r>
      <w:r w:rsidR="00D16F28" w:rsidRPr="00280875">
        <w:t xml:space="preserve"> : </w:t>
      </w:r>
      <w:r w:rsidRPr="00280875">
        <w:t xml:space="preserve">  BCCB 150 km / 2100 den</w:t>
      </w:r>
      <w:r w:rsidR="00280875">
        <w:t xml:space="preserve"> -</w:t>
      </w:r>
      <w:r w:rsidRPr="00280875">
        <w:t xml:space="preserve"> BAD 110 km/ 1400 den</w:t>
      </w:r>
      <w:r w:rsidR="00280875">
        <w:t xml:space="preserve"> -</w:t>
      </w:r>
      <w:r w:rsidRPr="00280875">
        <w:t xml:space="preserve"> 75 km/ 950 den </w:t>
      </w:r>
      <w:r w:rsidR="00280875">
        <w:t xml:space="preserve">- </w:t>
      </w:r>
      <w:r w:rsidRPr="00280875">
        <w:t>45km/ 600</w:t>
      </w:r>
      <w:r w:rsidR="00280875">
        <w:t xml:space="preserve"> : </w:t>
      </w:r>
      <w:r w:rsidR="00D16F28" w:rsidRPr="00280875">
        <w:t>d</w:t>
      </w:r>
      <w:r w:rsidRPr="00280875">
        <w:t xml:space="preserve">épart </w:t>
      </w:r>
      <w:r w:rsidR="00280875">
        <w:t xml:space="preserve">à partir de </w:t>
      </w:r>
      <w:r w:rsidRPr="00280875">
        <w:t>07h00</w:t>
      </w:r>
      <w:r w:rsidR="00280875">
        <w:t xml:space="preserve"> . </w:t>
      </w:r>
      <w:r w:rsidR="00280875" w:rsidRPr="00280875">
        <w:rPr>
          <w:b/>
          <w:bCs/>
          <w:i/>
          <w:iCs/>
        </w:rPr>
        <w:t xml:space="preserve">(ndr : C’est le </w:t>
      </w:r>
      <w:r w:rsidR="00E1404C">
        <w:rPr>
          <w:b/>
          <w:bCs/>
          <w:i/>
          <w:iCs/>
        </w:rPr>
        <w:t xml:space="preserve">nouveau </w:t>
      </w:r>
      <w:r w:rsidR="00280875" w:rsidRPr="00280875">
        <w:rPr>
          <w:b/>
          <w:bCs/>
          <w:i/>
          <w:iCs/>
        </w:rPr>
        <w:t xml:space="preserve">club de Paul Lux, </w:t>
      </w:r>
      <w:r w:rsidR="00280875">
        <w:rPr>
          <w:b/>
          <w:bCs/>
          <w:i/>
          <w:iCs/>
        </w:rPr>
        <w:t xml:space="preserve">affilié - </w:t>
      </w:r>
      <w:r w:rsidR="00280875" w:rsidRPr="00280875">
        <w:rPr>
          <w:b/>
          <w:bCs/>
          <w:i/>
          <w:iCs/>
        </w:rPr>
        <w:t>fidèle à Bertrix pdt de nombreuses années.)</w:t>
      </w:r>
    </w:p>
    <w:p w14:paraId="70CC92D8" w14:textId="77777777" w:rsidR="00DA6A05" w:rsidRPr="00280875" w:rsidRDefault="00DA6A05" w:rsidP="00DA6A05">
      <w:pPr>
        <w:pStyle w:val="Sansinterligne"/>
        <w:ind w:left="720"/>
      </w:pPr>
    </w:p>
    <w:p w14:paraId="040252B3" w14:textId="728E77FD" w:rsidR="00E6134B" w:rsidRDefault="00E6134B" w:rsidP="00EB2F3D">
      <w:pPr>
        <w:pStyle w:val="Sansinterligne"/>
        <w:numPr>
          <w:ilvl w:val="0"/>
          <w:numId w:val="29"/>
        </w:numPr>
      </w:pPr>
      <w:r w:rsidRPr="00280875">
        <w:t>Samedi 21/05</w:t>
      </w:r>
      <w:r w:rsidR="00280875">
        <w:t xml:space="preserve"> : </w:t>
      </w:r>
      <w:r w:rsidRPr="00280875">
        <w:t>l’Ardenne Eifel Vaux S/ Sure</w:t>
      </w:r>
      <w:r w:rsidR="00280875">
        <w:t xml:space="preserve"> : </w:t>
      </w:r>
      <w:r w:rsidRPr="00280875">
        <w:t>BCCb 184 km/2900 den</w:t>
      </w:r>
      <w:r w:rsidR="00280875">
        <w:t xml:space="preserve"> - </w:t>
      </w:r>
      <w:r w:rsidRPr="00280875">
        <w:t xml:space="preserve">157km / 2420 den </w:t>
      </w:r>
      <w:r w:rsidR="00280875">
        <w:t xml:space="preserve">- </w:t>
      </w:r>
      <w:r w:rsidRPr="00280875">
        <w:t>BAD 129 km/ 2150 den</w:t>
      </w:r>
      <w:r w:rsidR="00280875">
        <w:t xml:space="preserve"> </w:t>
      </w:r>
      <w:r w:rsidR="00E1404C">
        <w:t xml:space="preserve">- </w:t>
      </w:r>
      <w:r w:rsidR="00E1404C" w:rsidRPr="00280875">
        <w:t>89</w:t>
      </w:r>
      <w:r w:rsidRPr="00280875">
        <w:t xml:space="preserve"> km/1463 den</w:t>
      </w:r>
      <w:r w:rsidR="00280875">
        <w:t xml:space="preserve"> - </w:t>
      </w:r>
      <w:r w:rsidRPr="00280875">
        <w:t>57 km</w:t>
      </w:r>
      <w:r w:rsidR="00BD1800">
        <w:t>/</w:t>
      </w:r>
      <w:r w:rsidRPr="00280875">
        <w:t xml:space="preserve"> 689 den</w:t>
      </w:r>
      <w:r w:rsidR="00BD1800">
        <w:t xml:space="preserve"> - </w:t>
      </w:r>
      <w:r w:rsidRPr="00280875">
        <w:t>38 km/448 den</w:t>
      </w:r>
      <w:r w:rsidR="00BD1800">
        <w:t> : dé</w:t>
      </w:r>
      <w:r w:rsidRPr="00280875">
        <w:t xml:space="preserve">part </w:t>
      </w:r>
      <w:r w:rsidR="00BD1800">
        <w:t>0</w:t>
      </w:r>
      <w:r w:rsidRPr="00280875">
        <w:t>6h30</w:t>
      </w:r>
      <w:r w:rsidR="00BD1800">
        <w:t xml:space="preserve"> à </w:t>
      </w:r>
      <w:r w:rsidRPr="00280875">
        <w:t>10h00</w:t>
      </w:r>
      <w:r w:rsidR="00BD1800">
        <w:t xml:space="preserve">. </w:t>
      </w:r>
    </w:p>
    <w:p w14:paraId="61ED781A" w14:textId="77777777" w:rsidR="00BD1800" w:rsidRPr="00280875" w:rsidRDefault="00BD1800" w:rsidP="00BD1800">
      <w:pPr>
        <w:pStyle w:val="Sansinterligne"/>
        <w:ind w:left="720"/>
      </w:pPr>
    </w:p>
    <w:p w14:paraId="70D5C882" w14:textId="74C523E0" w:rsidR="00E6134B" w:rsidRDefault="00E6134B" w:rsidP="00557224">
      <w:pPr>
        <w:pStyle w:val="Sansinterligne"/>
        <w:numPr>
          <w:ilvl w:val="0"/>
          <w:numId w:val="29"/>
        </w:numPr>
      </w:pPr>
      <w:r w:rsidRPr="00280875">
        <w:t>Lundi 29/09</w:t>
      </w:r>
      <w:r w:rsidR="00BD1800">
        <w:t xml:space="preserve"> : </w:t>
      </w:r>
      <w:r w:rsidR="00D16F28" w:rsidRPr="00280875">
        <w:t xml:space="preserve"> </w:t>
      </w:r>
      <w:r w:rsidRPr="00280875">
        <w:t>La</w:t>
      </w:r>
      <w:r w:rsidR="00BD1800">
        <w:t xml:space="preserve"> </w:t>
      </w:r>
      <w:r w:rsidR="00BD1800" w:rsidRPr="00280875">
        <w:t>Franco-Belge</w:t>
      </w:r>
      <w:r w:rsidRPr="00280875">
        <w:t xml:space="preserve"> Bellefontaine – cc Bellefontaine</w:t>
      </w:r>
      <w:r w:rsidR="00D16F28" w:rsidRPr="00280875">
        <w:t xml:space="preserve"> : </w:t>
      </w:r>
      <w:r w:rsidRPr="00280875">
        <w:t>106 km/ 1298 den</w:t>
      </w:r>
      <w:r w:rsidR="00BD1800">
        <w:t xml:space="preserve"> - </w:t>
      </w:r>
      <w:r w:rsidRPr="00280875">
        <w:t>76 km/ 827den</w:t>
      </w:r>
      <w:r w:rsidR="00BD1800">
        <w:t xml:space="preserve"> - </w:t>
      </w:r>
      <w:r w:rsidRPr="00280875">
        <w:t>51km/ 501den</w:t>
      </w:r>
      <w:r w:rsidR="00BD1800">
        <w:t xml:space="preserve"> - </w:t>
      </w:r>
      <w:r w:rsidRPr="00280875">
        <w:t>26 km/ 272den</w:t>
      </w:r>
      <w:r w:rsidR="00BD1800">
        <w:t> : d</w:t>
      </w:r>
      <w:r w:rsidRPr="00280875">
        <w:t xml:space="preserve">épart 07h30 </w:t>
      </w:r>
      <w:r w:rsidR="00BD1800">
        <w:t xml:space="preserve">à </w:t>
      </w:r>
      <w:r w:rsidRPr="00280875">
        <w:t>10h30</w:t>
      </w:r>
      <w:r w:rsidR="00BD1800">
        <w:t xml:space="preserve">. </w:t>
      </w:r>
    </w:p>
    <w:p w14:paraId="49FE2D74" w14:textId="77777777" w:rsidR="00BD1800" w:rsidRPr="00280875" w:rsidRDefault="00BD1800" w:rsidP="00BD1800">
      <w:pPr>
        <w:pStyle w:val="Sansinterligne"/>
        <w:ind w:left="720"/>
      </w:pPr>
    </w:p>
    <w:p w14:paraId="0690D5DD" w14:textId="449841AB" w:rsidR="00E6134B" w:rsidRDefault="00E6134B" w:rsidP="00EA7975">
      <w:pPr>
        <w:pStyle w:val="Sansinterligne"/>
        <w:numPr>
          <w:ilvl w:val="0"/>
          <w:numId w:val="29"/>
        </w:numPr>
      </w:pPr>
      <w:r w:rsidRPr="00280875">
        <w:t>Samedi 03/06</w:t>
      </w:r>
      <w:r w:rsidR="00BD1800">
        <w:t xml:space="preserve"> : </w:t>
      </w:r>
      <w:r w:rsidRPr="00280875">
        <w:t>A travers le Luxembourg Weyler – Weyler CC</w:t>
      </w:r>
      <w:r w:rsidR="00D16F28" w:rsidRPr="00280875">
        <w:t xml:space="preserve"> : </w:t>
      </w:r>
      <w:r w:rsidRPr="00280875">
        <w:t>BAD 200 km/ 3000 den</w:t>
      </w:r>
      <w:r w:rsidR="00BD1800">
        <w:t xml:space="preserve"> - </w:t>
      </w:r>
      <w:r w:rsidRPr="00280875">
        <w:t>130 km/ 2000 den</w:t>
      </w:r>
      <w:r w:rsidR="00BD1800">
        <w:t xml:space="preserve"> - </w:t>
      </w:r>
      <w:r w:rsidRPr="00280875">
        <w:t>105 km / 1500 den</w:t>
      </w:r>
      <w:r w:rsidR="00BD1800">
        <w:t xml:space="preserve"> - </w:t>
      </w:r>
      <w:r w:rsidRPr="00280875">
        <w:t xml:space="preserve">75 km/905 den </w:t>
      </w:r>
      <w:r w:rsidR="00BD1800">
        <w:t xml:space="preserve">- </w:t>
      </w:r>
      <w:r w:rsidRPr="00280875">
        <w:t>55km/ 700 den</w:t>
      </w:r>
      <w:r w:rsidR="00BD1800">
        <w:t xml:space="preserve"> </w:t>
      </w:r>
      <w:r w:rsidR="00E1404C">
        <w:t xml:space="preserve">- </w:t>
      </w:r>
      <w:r w:rsidR="00E1404C" w:rsidRPr="00280875">
        <w:t>40</w:t>
      </w:r>
      <w:r w:rsidRPr="00280875">
        <w:t xml:space="preserve"> km/ 400 den</w:t>
      </w:r>
      <w:r w:rsidR="00BD1800">
        <w:t> : d</w:t>
      </w:r>
      <w:r w:rsidRPr="00280875">
        <w:t>épart 07h00 jusqu’</w:t>
      </w:r>
      <w:r w:rsidR="00BD1800" w:rsidRPr="00280875">
        <w:t>à</w:t>
      </w:r>
      <w:r w:rsidRPr="00280875">
        <w:t xml:space="preserve"> </w:t>
      </w:r>
      <w:r w:rsidR="00BD1800">
        <w:t>14 h.</w:t>
      </w:r>
    </w:p>
    <w:p w14:paraId="4F1715C9" w14:textId="77777777" w:rsidR="00BD1800" w:rsidRPr="00280875" w:rsidRDefault="00BD1800" w:rsidP="00BD1800">
      <w:pPr>
        <w:pStyle w:val="Sansinterligne"/>
        <w:ind w:left="720"/>
      </w:pPr>
    </w:p>
    <w:p w14:paraId="240106A4" w14:textId="4ED402D2" w:rsidR="00E6134B" w:rsidRDefault="00E6134B" w:rsidP="005C37BF">
      <w:pPr>
        <w:pStyle w:val="Sansinterligne"/>
        <w:numPr>
          <w:ilvl w:val="0"/>
          <w:numId w:val="29"/>
        </w:numPr>
      </w:pPr>
      <w:r w:rsidRPr="00280875">
        <w:t>Dimanche 04/06</w:t>
      </w:r>
      <w:r w:rsidR="00BD1800">
        <w:t xml:space="preserve"> : </w:t>
      </w:r>
      <w:r w:rsidRPr="00280875">
        <w:t>A travers le Luxembourg Weyler- Weyler CC</w:t>
      </w:r>
      <w:r w:rsidR="00D16F28" w:rsidRPr="00280875">
        <w:t xml:space="preserve"> : </w:t>
      </w:r>
      <w:r w:rsidRPr="00280875">
        <w:t xml:space="preserve">BAD 105 km/1500 den </w:t>
      </w:r>
      <w:r w:rsidR="00BD1800">
        <w:t xml:space="preserve">- </w:t>
      </w:r>
      <w:r w:rsidRPr="00280875">
        <w:t>75 km/ 905 den</w:t>
      </w:r>
      <w:r w:rsidR="00BD1800">
        <w:t xml:space="preserve"> -</w:t>
      </w:r>
      <w:r w:rsidRPr="00280875">
        <w:t xml:space="preserve"> 55 km/ 700 den</w:t>
      </w:r>
      <w:r w:rsidR="00BD1800">
        <w:t> : d</w:t>
      </w:r>
      <w:r w:rsidR="00D16F28" w:rsidRPr="00280875">
        <w:t>épart</w:t>
      </w:r>
      <w:r w:rsidRPr="00280875">
        <w:t xml:space="preserve"> de 07h jusqu'à</w:t>
      </w:r>
      <w:r w:rsidR="00BD1800">
        <w:t xml:space="preserve"> </w:t>
      </w:r>
      <w:r w:rsidRPr="00280875">
        <w:t>09h30</w:t>
      </w:r>
    </w:p>
    <w:p w14:paraId="367D0E4D" w14:textId="77777777" w:rsidR="00BD1800" w:rsidRPr="00280875" w:rsidRDefault="00BD1800" w:rsidP="00BD1800">
      <w:pPr>
        <w:pStyle w:val="Sansinterligne"/>
        <w:ind w:left="720"/>
      </w:pPr>
    </w:p>
    <w:p w14:paraId="1CA452FC" w14:textId="772E85C6" w:rsidR="00E6134B" w:rsidRPr="00280875" w:rsidRDefault="00E6134B" w:rsidP="00F81EAF">
      <w:pPr>
        <w:pStyle w:val="Sansinterligne"/>
        <w:numPr>
          <w:ilvl w:val="0"/>
          <w:numId w:val="29"/>
        </w:numPr>
      </w:pPr>
      <w:r w:rsidRPr="00280875">
        <w:t>Samedi 17/06</w:t>
      </w:r>
      <w:r w:rsidR="00BD1800">
        <w:t> : C</w:t>
      </w:r>
      <w:r w:rsidRPr="00280875">
        <w:t xml:space="preserve">ircuit des </w:t>
      </w:r>
      <w:r w:rsidR="00BD1800">
        <w:t>Cî</w:t>
      </w:r>
      <w:r w:rsidRPr="00280875">
        <w:t>mes Ardennaises Marche en Famenne</w:t>
      </w:r>
      <w:r w:rsidR="00BD1800">
        <w:t xml:space="preserve"> </w:t>
      </w:r>
      <w:r w:rsidRPr="00280875">
        <w:t>- BCCB 203 km/ 3427 den</w:t>
      </w:r>
      <w:r w:rsidR="00BD1800">
        <w:t xml:space="preserve"> - </w:t>
      </w:r>
      <w:r w:rsidRPr="00280875">
        <w:t>150 km/2600 den</w:t>
      </w:r>
      <w:r w:rsidR="00BD1800">
        <w:t xml:space="preserve"> </w:t>
      </w:r>
      <w:r w:rsidR="00E1404C">
        <w:t xml:space="preserve">- </w:t>
      </w:r>
      <w:r w:rsidR="00E1404C" w:rsidRPr="00280875">
        <w:t>Bad</w:t>
      </w:r>
      <w:r w:rsidRPr="00280875">
        <w:t xml:space="preserve"> 108 km/ 1656 den</w:t>
      </w:r>
      <w:r w:rsidR="00BD1800">
        <w:t xml:space="preserve"> - </w:t>
      </w:r>
      <w:r w:rsidRPr="00280875">
        <w:t>92 km/ 1159 den</w:t>
      </w:r>
      <w:r w:rsidR="00BD1800">
        <w:t xml:space="preserve"> - </w:t>
      </w:r>
      <w:r w:rsidRPr="00280875">
        <w:t>57 km/ 520 den</w:t>
      </w:r>
      <w:r w:rsidR="00BD1800">
        <w:t> : d</w:t>
      </w:r>
      <w:r w:rsidRPr="00280875">
        <w:t>épart de 06h30</w:t>
      </w:r>
      <w:r w:rsidR="00BD1800">
        <w:t xml:space="preserve"> à 10 h</w:t>
      </w:r>
    </w:p>
    <w:p w14:paraId="1DB84462" w14:textId="1B9872DB" w:rsidR="00E6134B" w:rsidRDefault="00E6134B" w:rsidP="0044503B">
      <w:pPr>
        <w:pStyle w:val="Sansinterligne"/>
        <w:numPr>
          <w:ilvl w:val="0"/>
          <w:numId w:val="29"/>
        </w:numPr>
      </w:pPr>
      <w:r w:rsidRPr="00280875">
        <w:lastRenderedPageBreak/>
        <w:t>Dimanche 18/06</w:t>
      </w:r>
      <w:r w:rsidR="00BD1800">
        <w:t xml:space="preserve"> : </w:t>
      </w:r>
      <w:r w:rsidRPr="00280875">
        <w:t>Randonnée des Bergeronnettes</w:t>
      </w:r>
      <w:r w:rsidR="00BD1800">
        <w:t xml:space="preserve"> - </w:t>
      </w:r>
      <w:r w:rsidRPr="00280875">
        <w:t>Zoning artisanal de Weyler – CC Bergeronnettes</w:t>
      </w:r>
      <w:r w:rsidR="00D16F28" w:rsidRPr="00280875">
        <w:t> :</w:t>
      </w:r>
      <w:r w:rsidR="00BD1800">
        <w:t xml:space="preserve"> </w:t>
      </w:r>
      <w:r w:rsidRPr="00280875">
        <w:t>120 km/ 1400 den</w:t>
      </w:r>
      <w:r w:rsidR="00BD1800">
        <w:t xml:space="preserve"> - </w:t>
      </w:r>
      <w:r w:rsidRPr="00280875">
        <w:t>90km/ 1000 den</w:t>
      </w:r>
      <w:r w:rsidR="00BD1800">
        <w:t xml:space="preserve"> - </w:t>
      </w:r>
      <w:r w:rsidRPr="00280875">
        <w:t xml:space="preserve">60 km/ 700 den </w:t>
      </w:r>
      <w:r w:rsidR="00BD1800">
        <w:t xml:space="preserve">- </w:t>
      </w:r>
      <w:r w:rsidRPr="00280875">
        <w:t>30 km/ 250 den</w:t>
      </w:r>
      <w:r w:rsidR="00BD1800">
        <w:t> : d</w:t>
      </w:r>
      <w:r w:rsidRPr="00280875">
        <w:t>épart de 07h00</w:t>
      </w:r>
      <w:r w:rsidR="00BD1800">
        <w:t xml:space="preserve"> à </w:t>
      </w:r>
      <w:r w:rsidRPr="00280875">
        <w:t>10h00</w:t>
      </w:r>
      <w:r w:rsidR="00BD1800">
        <w:t>.</w:t>
      </w:r>
    </w:p>
    <w:p w14:paraId="427AF8ED" w14:textId="77777777" w:rsidR="00BD1800" w:rsidRPr="00280875" w:rsidRDefault="00BD1800" w:rsidP="00BD1800">
      <w:pPr>
        <w:pStyle w:val="Sansinterligne"/>
        <w:ind w:left="720"/>
      </w:pPr>
    </w:p>
    <w:p w14:paraId="22EC110A" w14:textId="0E5E1A3A" w:rsidR="00E6134B" w:rsidRDefault="00E6134B" w:rsidP="00EB2F3D">
      <w:pPr>
        <w:pStyle w:val="Sansinterligne"/>
        <w:numPr>
          <w:ilvl w:val="0"/>
          <w:numId w:val="29"/>
        </w:numPr>
      </w:pPr>
      <w:r w:rsidRPr="00280875">
        <w:t xml:space="preserve">Samedi 24/06 La </w:t>
      </w:r>
      <w:r w:rsidR="00BD1800">
        <w:t>S</w:t>
      </w:r>
      <w:r w:rsidR="00BD1800" w:rsidRPr="00280875">
        <w:t>arrasine</w:t>
      </w:r>
      <w:r w:rsidRPr="00280875">
        <w:t xml:space="preserve"> Chantemelle – Cyclopol Lorrain</w:t>
      </w:r>
      <w:r w:rsidR="00D16F28" w:rsidRPr="00280875">
        <w:t xml:space="preserve"> : </w:t>
      </w:r>
      <w:r w:rsidRPr="00280875">
        <w:t>90</w:t>
      </w:r>
      <w:r w:rsidR="00BD1800">
        <w:t xml:space="preserve"> – </w:t>
      </w:r>
      <w:r w:rsidRPr="00280875">
        <w:t>60</w:t>
      </w:r>
      <w:r w:rsidR="00BD1800">
        <w:t xml:space="preserve"> - </w:t>
      </w:r>
      <w:r w:rsidRPr="00280875">
        <w:t>35km départ de 13h00</w:t>
      </w:r>
      <w:r w:rsidR="00BD1800">
        <w:t xml:space="preserve"> à </w:t>
      </w:r>
      <w:r w:rsidRPr="00280875">
        <w:t>14h00</w:t>
      </w:r>
    </w:p>
    <w:p w14:paraId="4370B040" w14:textId="77777777" w:rsidR="00BD1800" w:rsidRPr="00280875" w:rsidRDefault="00BD1800" w:rsidP="00BD1800">
      <w:pPr>
        <w:pStyle w:val="Sansinterligne"/>
        <w:ind w:left="720"/>
      </w:pPr>
    </w:p>
    <w:p w14:paraId="03432EC8" w14:textId="7E5A82A2" w:rsidR="00E6134B" w:rsidRPr="00BD1800" w:rsidRDefault="00E6134B" w:rsidP="0083600B">
      <w:pPr>
        <w:pStyle w:val="Sansinterligne"/>
        <w:numPr>
          <w:ilvl w:val="0"/>
          <w:numId w:val="29"/>
        </w:numPr>
        <w:rPr>
          <w:bCs/>
        </w:rPr>
      </w:pPr>
      <w:r w:rsidRPr="00BD1800">
        <w:rPr>
          <w:bCs/>
        </w:rPr>
        <w:t>Samedi 24/06</w:t>
      </w:r>
      <w:r w:rsidR="00BD1800" w:rsidRPr="00BD1800">
        <w:rPr>
          <w:bCs/>
        </w:rPr>
        <w:t xml:space="preserve"> : </w:t>
      </w:r>
      <w:r w:rsidRPr="00BD1800">
        <w:rPr>
          <w:bCs/>
        </w:rPr>
        <w:t>La typique Achène - C</w:t>
      </w:r>
      <w:r w:rsidR="00D16F28" w:rsidRPr="00BD1800">
        <w:rPr>
          <w:bCs/>
        </w:rPr>
        <w:t>y</w:t>
      </w:r>
      <w:r w:rsidRPr="00BD1800">
        <w:rPr>
          <w:bCs/>
        </w:rPr>
        <w:t>clo Emptinnois</w:t>
      </w:r>
      <w:r w:rsidR="004240E1" w:rsidRPr="00BD1800">
        <w:rPr>
          <w:bCs/>
        </w:rPr>
        <w:t xml:space="preserve"> : </w:t>
      </w:r>
      <w:r w:rsidRPr="00BD1800">
        <w:rPr>
          <w:bCs/>
        </w:rPr>
        <w:t>BCCB 165 KM/ 2350 den</w:t>
      </w:r>
      <w:r w:rsidR="00BD1800" w:rsidRPr="00BD1800">
        <w:rPr>
          <w:bCs/>
        </w:rPr>
        <w:t xml:space="preserve"> - </w:t>
      </w:r>
      <w:r w:rsidRPr="00BD1800">
        <w:rPr>
          <w:bCs/>
        </w:rPr>
        <w:t>BAD 121 KM / 1600 den</w:t>
      </w:r>
      <w:r w:rsidR="00BD1800" w:rsidRPr="00BD1800">
        <w:rPr>
          <w:bCs/>
        </w:rPr>
        <w:t xml:space="preserve"> - </w:t>
      </w:r>
      <w:r w:rsidRPr="00BD1800">
        <w:rPr>
          <w:bCs/>
        </w:rPr>
        <w:t xml:space="preserve">86 km </w:t>
      </w:r>
      <w:r w:rsidR="00411121">
        <w:rPr>
          <w:bCs/>
        </w:rPr>
        <w:t>/</w:t>
      </w:r>
      <w:r w:rsidRPr="00BD1800">
        <w:rPr>
          <w:bCs/>
        </w:rPr>
        <w:t>1100 den</w:t>
      </w:r>
      <w:r w:rsidR="00BD1800" w:rsidRPr="00BD1800">
        <w:rPr>
          <w:bCs/>
        </w:rPr>
        <w:t xml:space="preserve"> - </w:t>
      </w:r>
      <w:r w:rsidRPr="00BD1800">
        <w:rPr>
          <w:bCs/>
        </w:rPr>
        <w:t>42 km / 500 den</w:t>
      </w:r>
      <w:r w:rsidR="00BD1800" w:rsidRPr="00BD1800">
        <w:rPr>
          <w:bCs/>
        </w:rPr>
        <w:t xml:space="preserve"> : </w:t>
      </w:r>
      <w:r w:rsidR="00BD1800">
        <w:rPr>
          <w:bCs/>
        </w:rPr>
        <w:t>d</w:t>
      </w:r>
      <w:r w:rsidR="004240E1" w:rsidRPr="00BD1800">
        <w:rPr>
          <w:bCs/>
        </w:rPr>
        <w:t>épart</w:t>
      </w:r>
      <w:r w:rsidRPr="00BD1800">
        <w:rPr>
          <w:bCs/>
        </w:rPr>
        <w:t xml:space="preserve"> de 07h30</w:t>
      </w:r>
      <w:r w:rsidR="00BD1800">
        <w:rPr>
          <w:bCs/>
        </w:rPr>
        <w:t xml:space="preserve"> à </w:t>
      </w:r>
      <w:r w:rsidRPr="00BD1800">
        <w:rPr>
          <w:bCs/>
        </w:rPr>
        <w:t xml:space="preserve">10h </w:t>
      </w:r>
    </w:p>
    <w:p w14:paraId="733963D2" w14:textId="7BB77748" w:rsidR="00CB2DC4" w:rsidRDefault="00CB2DC4" w:rsidP="00FA1AB4">
      <w:pPr>
        <w:spacing w:after="0"/>
      </w:pPr>
    </w:p>
    <w:p w14:paraId="0FA0C618" w14:textId="77777777" w:rsidR="004240E1" w:rsidRDefault="004240E1">
      <w:pPr>
        <w:rPr>
          <w:rFonts w:asciiTheme="majorHAnsi" w:eastAsia="Times New Roman" w:hAnsiTheme="majorHAnsi" w:cstheme="majorBidi"/>
          <w:color w:val="C49A00" w:themeColor="accent1" w:themeShade="BF"/>
          <w:spacing w:val="-7"/>
          <w:sz w:val="80"/>
          <w:szCs w:val="80"/>
        </w:rPr>
      </w:pPr>
      <w:r>
        <w:rPr>
          <w:rFonts w:eastAsia="Times New Roman"/>
        </w:rPr>
        <w:br w:type="page"/>
      </w:r>
    </w:p>
    <w:p w14:paraId="298AFA1B" w14:textId="25DC44D6" w:rsidR="00FF782A" w:rsidRDefault="00CB2DC4" w:rsidP="00FF782A">
      <w:pPr>
        <w:pStyle w:val="Titre"/>
        <w:rPr>
          <w:rFonts w:eastAsia="Times New Roman"/>
        </w:rPr>
      </w:pPr>
      <w:r>
        <w:rPr>
          <w:rFonts w:eastAsia="Times New Roman"/>
        </w:rPr>
        <w:lastRenderedPageBreak/>
        <w:t>Retrouvailles</w:t>
      </w:r>
      <w:r w:rsidRPr="00AB18FC">
        <w:rPr>
          <w:rFonts w:eastAsia="Times New Roman"/>
        </w:rPr>
        <w:t xml:space="preserve"> </w:t>
      </w:r>
      <w:r w:rsidR="00FF782A">
        <w:rPr>
          <w:rFonts w:eastAsia="Times New Roman"/>
        </w:rPr>
        <w:t>Epioux - Laiche</w:t>
      </w:r>
    </w:p>
    <w:p w14:paraId="2C79DC05" w14:textId="21C87058" w:rsidR="00FF782A" w:rsidRDefault="00FF782A" w:rsidP="00FF782A">
      <w:pPr>
        <w:pStyle w:val="Titre"/>
        <w:jc w:val="center"/>
        <w:rPr>
          <w:rFonts w:eastAsia="Times New Roman"/>
        </w:rPr>
      </w:pPr>
      <w:r>
        <w:rPr>
          <w:rFonts w:eastAsia="Times New Roman"/>
        </w:rPr>
        <w:t>samedi 29 juillet 2023</w:t>
      </w:r>
    </w:p>
    <w:p w14:paraId="31C42BEF" w14:textId="59FA7DB6" w:rsidR="00FF782A" w:rsidRPr="00FF782A" w:rsidRDefault="00FF782A" w:rsidP="00FF782A"/>
    <w:p w14:paraId="338EBBE3" w14:textId="77777777" w:rsidR="00E6134B" w:rsidRDefault="00E6134B" w:rsidP="00FA1AB4">
      <w:pPr>
        <w:spacing w:after="0"/>
      </w:pPr>
    </w:p>
    <w:p w14:paraId="26A56125" w14:textId="77777777" w:rsidR="00FF782A" w:rsidRDefault="00FF782A" w:rsidP="00FF782A">
      <w:pPr>
        <w:jc w:val="center"/>
        <w:rPr>
          <w:sz w:val="28"/>
          <w:szCs w:val="28"/>
        </w:rPr>
      </w:pPr>
      <w:r w:rsidRPr="00280600">
        <w:rPr>
          <w:sz w:val="28"/>
          <w:szCs w:val="28"/>
        </w:rPr>
        <w:t>Amis cyclos et sympathisants, vous êtes tous cordialement invités</w:t>
      </w:r>
      <w:r>
        <w:rPr>
          <w:sz w:val="28"/>
          <w:szCs w:val="28"/>
        </w:rPr>
        <w:t xml:space="preserve"> </w:t>
      </w:r>
      <w:r w:rsidRPr="00280600">
        <w:rPr>
          <w:sz w:val="28"/>
          <w:szCs w:val="28"/>
        </w:rPr>
        <w:t xml:space="preserve">à </w:t>
      </w:r>
    </w:p>
    <w:p w14:paraId="318C8AC1" w14:textId="77777777" w:rsidR="00FF782A" w:rsidRPr="00A02128" w:rsidRDefault="00FF782A" w:rsidP="00FF782A">
      <w:pPr>
        <w:jc w:val="center"/>
        <w:rPr>
          <w:sz w:val="36"/>
          <w:szCs w:val="36"/>
        </w:rPr>
      </w:pPr>
      <w:r w:rsidRPr="00A02128">
        <w:rPr>
          <w:b/>
          <w:bCs/>
          <w:sz w:val="36"/>
          <w:szCs w:val="36"/>
        </w:rPr>
        <w:t>« la Journée Retrouvailles 2023</w:t>
      </w:r>
      <w:r w:rsidRPr="00A02128">
        <w:rPr>
          <w:sz w:val="36"/>
          <w:szCs w:val="36"/>
        </w:rPr>
        <w:t xml:space="preserve"> » </w:t>
      </w:r>
    </w:p>
    <w:p w14:paraId="77B3DE6F" w14:textId="77777777" w:rsidR="00FF782A" w:rsidRDefault="00FF782A" w:rsidP="00FF782A">
      <w:pPr>
        <w:jc w:val="center"/>
        <w:rPr>
          <w:sz w:val="26"/>
          <w:szCs w:val="26"/>
        </w:rPr>
      </w:pPr>
      <w:r>
        <w:rPr>
          <w:sz w:val="28"/>
          <w:szCs w:val="28"/>
        </w:rPr>
        <w:t>avec une visite guidée des Epioux et le repas à Laiche (Chassepierre).</w:t>
      </w:r>
    </w:p>
    <w:p w14:paraId="4272476A" w14:textId="77777777" w:rsidR="00FF782A" w:rsidRDefault="00FF782A" w:rsidP="0086613C">
      <w:pPr>
        <w:pStyle w:val="Sansinterligne"/>
      </w:pPr>
    </w:p>
    <w:p w14:paraId="352A797C" w14:textId="77777777" w:rsidR="00FF782A" w:rsidRDefault="00FF782A" w:rsidP="0086613C">
      <w:pPr>
        <w:pStyle w:val="Sansinterligne"/>
        <w:rPr>
          <w:b/>
          <w:sz w:val="36"/>
        </w:rPr>
      </w:pPr>
      <w:r>
        <w:rPr>
          <w:b/>
          <w:sz w:val="36"/>
        </w:rPr>
        <w:t xml:space="preserve">Itinéraires </w:t>
      </w:r>
    </w:p>
    <w:p w14:paraId="01AA00FC" w14:textId="11D226EF" w:rsidR="00FF782A" w:rsidRDefault="00FF782A" w:rsidP="0086613C">
      <w:pPr>
        <w:pStyle w:val="Sansinterligne"/>
        <w:rPr>
          <w:b/>
          <w:sz w:val="28"/>
          <w:szCs w:val="28"/>
        </w:rPr>
      </w:pPr>
      <w:r>
        <w:rPr>
          <w:b/>
          <w:sz w:val="28"/>
          <w:szCs w:val="28"/>
        </w:rPr>
        <w:t>Pour les voitures et les vélos (départ vélos - Place 3 Fers: 7 h</w:t>
      </w:r>
      <w:r w:rsidR="00B23DFA">
        <w:rPr>
          <w:b/>
          <w:sz w:val="28"/>
          <w:szCs w:val="28"/>
        </w:rPr>
        <w:t>30</w:t>
      </w:r>
      <w:r>
        <w:rPr>
          <w:b/>
          <w:sz w:val="28"/>
          <w:szCs w:val="28"/>
        </w:rPr>
        <w:t>)</w:t>
      </w:r>
    </w:p>
    <w:p w14:paraId="71F472D3" w14:textId="77777777" w:rsidR="00FF782A" w:rsidRDefault="00FF782A" w:rsidP="0086613C">
      <w:pPr>
        <w:pStyle w:val="Sansinterligne"/>
        <w:rPr>
          <w:sz w:val="28"/>
          <w:szCs w:val="28"/>
        </w:rPr>
      </w:pPr>
      <w:r>
        <w:rPr>
          <w:sz w:val="28"/>
          <w:szCs w:val="28"/>
        </w:rPr>
        <w:t>Bertrix - Orgeo - Foulouses – Vers Florenville - Epioux</w:t>
      </w:r>
    </w:p>
    <w:p w14:paraId="49E5FA18" w14:textId="77777777" w:rsidR="00FF782A" w:rsidRDefault="00FF782A" w:rsidP="0086613C">
      <w:pPr>
        <w:pStyle w:val="Sansinterligne"/>
        <w:rPr>
          <w:b/>
          <w:sz w:val="28"/>
          <w:szCs w:val="28"/>
        </w:rPr>
      </w:pPr>
      <w:r>
        <w:rPr>
          <w:b/>
          <w:sz w:val="28"/>
          <w:szCs w:val="28"/>
        </w:rPr>
        <w:t>Pour le repas</w:t>
      </w:r>
    </w:p>
    <w:p w14:paraId="16B85040" w14:textId="77777777" w:rsidR="00FF782A" w:rsidRPr="006E4BF4" w:rsidRDefault="00FF782A" w:rsidP="0086613C">
      <w:pPr>
        <w:pStyle w:val="Sansinterligne"/>
        <w:rPr>
          <w:bCs/>
          <w:sz w:val="28"/>
          <w:szCs w:val="28"/>
        </w:rPr>
      </w:pPr>
      <w:r>
        <w:rPr>
          <w:bCs/>
          <w:sz w:val="28"/>
          <w:szCs w:val="28"/>
        </w:rPr>
        <w:t>Epioux – route forestière direction Chassepierre – à l’Y : à g vers Laiche</w:t>
      </w:r>
    </w:p>
    <w:p w14:paraId="5BB97B18" w14:textId="3E7D6CCF" w:rsidR="00FF782A" w:rsidRDefault="00FF782A" w:rsidP="0086613C">
      <w:pPr>
        <w:pStyle w:val="Sansinterligne"/>
      </w:pPr>
      <w:r>
        <w:t xml:space="preserve">     </w:t>
      </w:r>
    </w:p>
    <w:p w14:paraId="75B42A06" w14:textId="77777777" w:rsidR="00FF782A" w:rsidRDefault="00FF782A" w:rsidP="0086613C">
      <w:pPr>
        <w:pStyle w:val="Sansinterligne"/>
      </w:pPr>
      <w:r>
        <w:t xml:space="preserve">                                        </w:t>
      </w:r>
    </w:p>
    <w:p w14:paraId="1BBD0E03" w14:textId="28FF1581" w:rsidR="00FF782A" w:rsidRDefault="00FF782A" w:rsidP="0086613C">
      <w:pPr>
        <w:pStyle w:val="Sansinterligne"/>
        <w:rPr>
          <w:b/>
          <w:sz w:val="36"/>
        </w:rPr>
      </w:pPr>
      <w:r>
        <w:rPr>
          <w:b/>
          <w:sz w:val="36"/>
        </w:rPr>
        <w:t>Programme et horaire de la journée</w:t>
      </w:r>
    </w:p>
    <w:p w14:paraId="2E78E22E" w14:textId="77777777" w:rsidR="00FF782A" w:rsidRDefault="00FF782A" w:rsidP="0086613C">
      <w:pPr>
        <w:pStyle w:val="Sansinterligne"/>
        <w:rPr>
          <w:sz w:val="28"/>
          <w:szCs w:val="28"/>
        </w:rPr>
      </w:pPr>
      <w:r w:rsidRPr="00CA1CA9">
        <w:rPr>
          <w:b/>
          <w:bCs/>
          <w:sz w:val="28"/>
          <w:szCs w:val="28"/>
          <w:highlight w:val="yellow"/>
        </w:rPr>
        <w:t>8 h 30</w:t>
      </w:r>
      <w:r>
        <w:rPr>
          <w:b/>
          <w:bCs/>
          <w:sz w:val="28"/>
          <w:szCs w:val="28"/>
        </w:rPr>
        <w:t xml:space="preserve"> </w:t>
      </w:r>
      <w:r>
        <w:rPr>
          <w:sz w:val="28"/>
          <w:szCs w:val="28"/>
        </w:rPr>
        <w:t> </w:t>
      </w:r>
      <w:r>
        <w:rPr>
          <w:noProof/>
          <w:sz w:val="28"/>
          <w:szCs w:val="28"/>
        </w:rPr>
        <w:drawing>
          <wp:inline distT="0" distB="0" distL="0" distR="0" wp14:anchorId="414B29FA" wp14:editId="7B963ECC">
            <wp:extent cx="247650" cy="247650"/>
            <wp:effectExtent l="0" t="0" r="0" b="0"/>
            <wp:docPr id="14" name="Graphique 14" descr="Avertissemen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que 14" descr="Avertissement contour"/>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rot="10800000" flipV="1">
                      <a:off x="0" y="0"/>
                      <a:ext cx="247650" cy="247650"/>
                    </a:xfrm>
                    <a:prstGeom prst="rect">
                      <a:avLst/>
                    </a:prstGeom>
                  </pic:spPr>
                </pic:pic>
              </a:graphicData>
            </a:graphic>
          </wp:inline>
        </w:drawing>
      </w:r>
      <w:r>
        <w:rPr>
          <w:sz w:val="28"/>
          <w:szCs w:val="28"/>
        </w:rPr>
        <w:t xml:space="preserve">: </w:t>
      </w:r>
      <w:r>
        <w:rPr>
          <w:sz w:val="28"/>
          <w:szCs w:val="28"/>
        </w:rPr>
        <w:tab/>
      </w:r>
    </w:p>
    <w:p w14:paraId="43C32808" w14:textId="52BC83CD" w:rsidR="00FF782A" w:rsidRPr="0086613C" w:rsidRDefault="00FF782A" w:rsidP="00F07485">
      <w:pPr>
        <w:pStyle w:val="Sansinterligne"/>
        <w:numPr>
          <w:ilvl w:val="0"/>
          <w:numId w:val="24"/>
        </w:numPr>
        <w:rPr>
          <w:sz w:val="28"/>
          <w:szCs w:val="28"/>
        </w:rPr>
      </w:pPr>
      <w:r w:rsidRPr="0086613C">
        <w:rPr>
          <w:sz w:val="28"/>
          <w:szCs w:val="28"/>
        </w:rPr>
        <w:t>Rando vélo : Epioux – Laiche – Martué – Lacuisine – vers Izel – Moyen – Jamoigne -Valansart – dir Virton – Pin – Ferme des Roses – Florenville – Home – Laiche – Epioux.</w:t>
      </w:r>
    </w:p>
    <w:p w14:paraId="30E3A65B" w14:textId="243B424A" w:rsidR="00FF782A" w:rsidRDefault="00FF782A" w:rsidP="0086613C">
      <w:pPr>
        <w:pStyle w:val="Sansinterligne"/>
        <w:numPr>
          <w:ilvl w:val="0"/>
          <w:numId w:val="24"/>
        </w:numPr>
        <w:rPr>
          <w:sz w:val="28"/>
          <w:szCs w:val="28"/>
        </w:rPr>
      </w:pPr>
      <w:r>
        <w:rPr>
          <w:sz w:val="28"/>
          <w:szCs w:val="28"/>
        </w:rPr>
        <w:t xml:space="preserve">Possibilité </w:t>
      </w:r>
      <w:r w:rsidR="0086613C">
        <w:rPr>
          <w:sz w:val="28"/>
          <w:szCs w:val="28"/>
        </w:rPr>
        <w:t xml:space="preserve">pour les amateurs de marche de randonner sur </w:t>
      </w:r>
      <w:r>
        <w:rPr>
          <w:sz w:val="28"/>
          <w:szCs w:val="28"/>
        </w:rPr>
        <w:t>le site</w:t>
      </w:r>
      <w:r w:rsidR="0086613C">
        <w:rPr>
          <w:sz w:val="28"/>
          <w:szCs w:val="28"/>
        </w:rPr>
        <w:t>.</w:t>
      </w:r>
    </w:p>
    <w:p w14:paraId="2871B6AB" w14:textId="77777777" w:rsidR="00FF782A" w:rsidRDefault="00FF782A" w:rsidP="0086613C">
      <w:pPr>
        <w:pStyle w:val="Sansinterligne"/>
        <w:rPr>
          <w:sz w:val="28"/>
          <w:szCs w:val="28"/>
        </w:rPr>
      </w:pPr>
    </w:p>
    <w:p w14:paraId="2D798E25" w14:textId="77777777" w:rsidR="00FF782A" w:rsidRDefault="00FF782A" w:rsidP="0086613C">
      <w:pPr>
        <w:pStyle w:val="Sansinterligne"/>
        <w:rPr>
          <w:sz w:val="28"/>
          <w:szCs w:val="28"/>
        </w:rPr>
      </w:pPr>
      <w:r w:rsidRPr="001975DF">
        <w:rPr>
          <w:b/>
          <w:bCs/>
          <w:sz w:val="28"/>
          <w:szCs w:val="28"/>
          <w:highlight w:val="yellow"/>
        </w:rPr>
        <w:t>10 h 30</w:t>
      </w:r>
      <w:r>
        <w:rPr>
          <w:b/>
          <w:bCs/>
          <w:sz w:val="28"/>
          <w:szCs w:val="28"/>
        </w:rPr>
        <w:t xml:space="preserve"> </w:t>
      </w:r>
      <w:r>
        <w:rPr>
          <w:noProof/>
          <w:sz w:val="28"/>
          <w:szCs w:val="28"/>
        </w:rPr>
        <w:drawing>
          <wp:inline distT="0" distB="0" distL="0" distR="0" wp14:anchorId="4DF4164A" wp14:editId="2807EA3A">
            <wp:extent cx="247650" cy="247650"/>
            <wp:effectExtent l="0" t="0" r="0" b="0"/>
            <wp:docPr id="552792177" name="Graphique 552792177" descr="Avertissemen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que 14" descr="Avertissement contour"/>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rot="10800000" flipV="1">
                      <a:off x="0" y="0"/>
                      <a:ext cx="247650" cy="247650"/>
                    </a:xfrm>
                    <a:prstGeom prst="rect">
                      <a:avLst/>
                    </a:prstGeom>
                  </pic:spPr>
                </pic:pic>
              </a:graphicData>
            </a:graphic>
          </wp:inline>
        </w:drawing>
      </w:r>
      <w:r>
        <w:rPr>
          <w:sz w:val="28"/>
          <w:szCs w:val="28"/>
        </w:rPr>
        <w:t xml:space="preserve"> : </w:t>
      </w:r>
    </w:p>
    <w:p w14:paraId="0FFF4B59" w14:textId="1287E451" w:rsidR="00FF782A" w:rsidRDefault="00FF782A" w:rsidP="0086613C">
      <w:pPr>
        <w:pStyle w:val="Sansinterligne"/>
        <w:rPr>
          <w:sz w:val="28"/>
          <w:szCs w:val="28"/>
        </w:rPr>
      </w:pPr>
      <w:r>
        <w:rPr>
          <w:sz w:val="28"/>
          <w:szCs w:val="28"/>
        </w:rPr>
        <w:t xml:space="preserve">Visite du site des Epioux par Madame </w:t>
      </w:r>
      <w:r w:rsidRPr="00AE58E5">
        <w:rPr>
          <w:sz w:val="28"/>
          <w:szCs w:val="28"/>
        </w:rPr>
        <w:t>LAURIKS Hedwig</w:t>
      </w:r>
      <w:r>
        <w:rPr>
          <w:sz w:val="28"/>
          <w:szCs w:val="28"/>
        </w:rPr>
        <w:t>, guide spécialiste.</w:t>
      </w:r>
    </w:p>
    <w:p w14:paraId="4FFA58D7" w14:textId="1969BC6F" w:rsidR="00FF782A" w:rsidRPr="0043487A" w:rsidRDefault="00FF782A" w:rsidP="0086613C">
      <w:pPr>
        <w:pStyle w:val="Sansinterligne"/>
        <w:rPr>
          <w:sz w:val="28"/>
          <w:szCs w:val="28"/>
        </w:rPr>
      </w:pPr>
      <w:r w:rsidRPr="0043487A">
        <w:rPr>
          <w:sz w:val="28"/>
          <w:szCs w:val="28"/>
        </w:rPr>
        <w:t xml:space="preserve"> </w:t>
      </w:r>
    </w:p>
    <w:p w14:paraId="522F2332" w14:textId="3713A42E" w:rsidR="00FF782A" w:rsidRPr="0043487A" w:rsidRDefault="00FF782A" w:rsidP="0086613C">
      <w:pPr>
        <w:pStyle w:val="Sansinterligne"/>
        <w:rPr>
          <w:sz w:val="28"/>
          <w:szCs w:val="28"/>
        </w:rPr>
      </w:pPr>
    </w:p>
    <w:p w14:paraId="75660F00" w14:textId="024EB0D3" w:rsidR="00FF782A" w:rsidRPr="0043487A" w:rsidRDefault="0086613C" w:rsidP="0086613C">
      <w:pPr>
        <w:pStyle w:val="Sansinterligne"/>
        <w:rPr>
          <w:b/>
          <w:bCs/>
          <w:sz w:val="28"/>
          <w:szCs w:val="28"/>
          <w:highlight w:val="yellow"/>
        </w:rPr>
      </w:pPr>
      <w:r>
        <w:rPr>
          <w:noProof/>
        </w:rPr>
        <w:drawing>
          <wp:anchor distT="0" distB="0" distL="114300" distR="114300" simplePos="0" relativeHeight="251716608" behindDoc="1" locked="0" layoutInCell="1" allowOverlap="1" wp14:anchorId="52B188A3" wp14:editId="6EC083C3">
            <wp:simplePos x="0" y="0"/>
            <wp:positionH relativeFrom="margin">
              <wp:posOffset>1762125</wp:posOffset>
            </wp:positionH>
            <wp:positionV relativeFrom="paragraph">
              <wp:posOffset>10795</wp:posOffset>
            </wp:positionV>
            <wp:extent cx="2914650" cy="2073275"/>
            <wp:effectExtent l="0" t="0" r="0" b="3175"/>
            <wp:wrapTight wrapText="bothSides">
              <wp:wrapPolygon edited="0">
                <wp:start x="0" y="0"/>
                <wp:lineTo x="0" y="21435"/>
                <wp:lineTo x="21459" y="21435"/>
                <wp:lineTo x="21459" y="0"/>
                <wp:lineTo x="0" y="0"/>
              </wp:wrapPolygon>
            </wp:wrapTight>
            <wp:docPr id="284666645" name="Image 284666645" descr="Château aux epioux | House styles, Mansions, Ar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âteau aux epioux | House styles, Mansions, Arl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4650" cy="2073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5A6B08" w14:textId="6C8AFC7C" w:rsidR="00FF782A" w:rsidRPr="0043487A" w:rsidRDefault="00FF782A" w:rsidP="0086613C">
      <w:pPr>
        <w:pStyle w:val="Sansinterligne"/>
        <w:rPr>
          <w:sz w:val="28"/>
          <w:szCs w:val="28"/>
        </w:rPr>
      </w:pPr>
    </w:p>
    <w:p w14:paraId="12C911D0" w14:textId="6F280936" w:rsidR="00FF782A" w:rsidRPr="0043487A" w:rsidRDefault="00FF782A" w:rsidP="0086613C">
      <w:pPr>
        <w:pStyle w:val="Sansinterligne"/>
        <w:rPr>
          <w:sz w:val="28"/>
          <w:szCs w:val="28"/>
        </w:rPr>
      </w:pPr>
    </w:p>
    <w:p w14:paraId="46BD0E5C" w14:textId="77777777" w:rsidR="00FF782A" w:rsidRPr="0043487A" w:rsidRDefault="00FF782A" w:rsidP="0086613C">
      <w:pPr>
        <w:pStyle w:val="Sansinterligne"/>
        <w:rPr>
          <w:sz w:val="28"/>
          <w:szCs w:val="28"/>
        </w:rPr>
      </w:pPr>
    </w:p>
    <w:p w14:paraId="5DDCC94B" w14:textId="77777777" w:rsidR="00FF782A" w:rsidRPr="0043487A" w:rsidRDefault="00FF782A" w:rsidP="0086613C">
      <w:pPr>
        <w:pStyle w:val="Sansinterligne"/>
        <w:rPr>
          <w:sz w:val="28"/>
          <w:szCs w:val="28"/>
        </w:rPr>
      </w:pPr>
    </w:p>
    <w:p w14:paraId="7A233555" w14:textId="77777777" w:rsidR="00FF782A" w:rsidRDefault="00FF782A" w:rsidP="0086613C">
      <w:pPr>
        <w:pStyle w:val="Sansinterligne"/>
        <w:rPr>
          <w:sz w:val="28"/>
          <w:szCs w:val="28"/>
        </w:rPr>
      </w:pPr>
      <w:r>
        <w:rPr>
          <w:sz w:val="28"/>
          <w:szCs w:val="28"/>
        </w:rPr>
        <w:br w:type="page"/>
      </w:r>
    </w:p>
    <w:p w14:paraId="33C1FE15" w14:textId="77777777" w:rsidR="00FF782A" w:rsidRPr="00B059C6" w:rsidRDefault="00FF782A" w:rsidP="0086613C">
      <w:pPr>
        <w:pStyle w:val="Sansinterligne"/>
        <w:rPr>
          <w:rFonts w:ascii="Times New Roman" w:eastAsia="Times New Roman" w:hAnsi="Times New Roman" w:cs="Times New Roman"/>
          <w:sz w:val="28"/>
          <w:szCs w:val="28"/>
          <w:lang w:eastAsia="fr-FR"/>
        </w:rPr>
      </w:pPr>
      <w:r>
        <w:rPr>
          <w:rFonts w:ascii="Times New Roman" w:eastAsia="Times New Roman" w:hAnsi="Times New Roman" w:cs="Times New Roman"/>
          <w:b/>
          <w:bCs/>
          <w:sz w:val="28"/>
          <w:szCs w:val="28"/>
          <w:highlight w:val="yellow"/>
          <w:lang w:eastAsia="fr-FR"/>
        </w:rPr>
        <w:lastRenderedPageBreak/>
        <w:t xml:space="preserve">+/- </w:t>
      </w:r>
      <w:r w:rsidRPr="00987879">
        <w:rPr>
          <w:rFonts w:ascii="Times New Roman" w:eastAsia="Times New Roman" w:hAnsi="Times New Roman" w:cs="Times New Roman"/>
          <w:b/>
          <w:bCs/>
          <w:sz w:val="28"/>
          <w:szCs w:val="28"/>
          <w:highlight w:val="yellow"/>
          <w:lang w:eastAsia="fr-FR"/>
        </w:rPr>
        <w:t>12 h :</w:t>
      </w:r>
      <w:r w:rsidRPr="00987879">
        <w:rPr>
          <w:rFonts w:ascii="Times New Roman" w:eastAsia="Times New Roman" w:hAnsi="Times New Roman" w:cs="Times New Roman"/>
          <w:b/>
          <w:bCs/>
          <w:sz w:val="28"/>
          <w:szCs w:val="28"/>
          <w:lang w:eastAsia="fr-FR"/>
        </w:rPr>
        <w:t xml:space="preserve"> </w:t>
      </w:r>
    </w:p>
    <w:p w14:paraId="343D3D60" w14:textId="77777777" w:rsidR="00FF782A" w:rsidRPr="00B5218E" w:rsidRDefault="00FF782A" w:rsidP="0086613C">
      <w:pPr>
        <w:pStyle w:val="Sansinterligne"/>
        <w:rPr>
          <w:rFonts w:ascii="Times New Roman" w:eastAsia="Times New Roman" w:hAnsi="Times New Roman" w:cs="Times New Roman"/>
          <w:sz w:val="24"/>
          <w:szCs w:val="24"/>
          <w:lang w:eastAsia="fr-FR"/>
        </w:rPr>
      </w:pPr>
    </w:p>
    <w:p w14:paraId="0C281704" w14:textId="77777777" w:rsidR="00A02128" w:rsidRDefault="00FF782A" w:rsidP="0086613C">
      <w:pPr>
        <w:pStyle w:val="Sansinterligne"/>
        <w:rPr>
          <w:rFonts w:ascii="Times New Roman" w:eastAsia="Times New Roman" w:hAnsi="Times New Roman" w:cs="Times New Roman"/>
          <w:sz w:val="28"/>
          <w:szCs w:val="28"/>
          <w:lang w:eastAsia="fr-FR"/>
        </w:rPr>
      </w:pPr>
      <w:r w:rsidRPr="00987879">
        <w:rPr>
          <w:rFonts w:ascii="Times New Roman" w:eastAsia="Times New Roman" w:hAnsi="Times New Roman" w:cs="Times New Roman"/>
          <w:sz w:val="28"/>
          <w:szCs w:val="28"/>
          <w:lang w:eastAsia="fr-FR"/>
        </w:rPr>
        <w:t>Repas</w:t>
      </w:r>
      <w:r>
        <w:rPr>
          <w:rFonts w:ascii="Times New Roman" w:eastAsia="Times New Roman" w:hAnsi="Times New Roman" w:cs="Times New Roman"/>
          <w:sz w:val="28"/>
          <w:szCs w:val="28"/>
          <w:lang w:eastAsia="fr-FR"/>
        </w:rPr>
        <w:t xml:space="preserve"> à </w:t>
      </w:r>
      <w:r w:rsidRPr="00E84D36">
        <w:rPr>
          <w:rFonts w:ascii="Times New Roman" w:eastAsia="Times New Roman" w:hAnsi="Times New Roman" w:cs="Times New Roman"/>
          <w:b/>
          <w:bCs/>
          <w:sz w:val="28"/>
          <w:szCs w:val="28"/>
          <w:lang w:eastAsia="fr-FR"/>
        </w:rPr>
        <w:t xml:space="preserve">Laiche </w:t>
      </w:r>
      <w:r w:rsidRPr="00E615C4">
        <w:rPr>
          <w:rFonts w:ascii="Times New Roman" w:eastAsia="Times New Roman" w:hAnsi="Times New Roman" w:cs="Times New Roman"/>
          <w:sz w:val="28"/>
          <w:szCs w:val="28"/>
          <w:lang w:eastAsia="fr-FR"/>
        </w:rPr>
        <w:t>chez le</w:t>
      </w:r>
      <w:r>
        <w:rPr>
          <w:rFonts w:ascii="Times New Roman" w:eastAsia="Times New Roman" w:hAnsi="Times New Roman" w:cs="Times New Roman"/>
          <w:b/>
          <w:bCs/>
          <w:sz w:val="28"/>
          <w:szCs w:val="28"/>
          <w:lang w:eastAsia="fr-FR"/>
        </w:rPr>
        <w:t xml:space="preserve"> </w:t>
      </w:r>
      <w:r>
        <w:rPr>
          <w:rFonts w:ascii="Times New Roman" w:eastAsia="Times New Roman" w:hAnsi="Times New Roman" w:cs="Times New Roman"/>
          <w:sz w:val="28"/>
          <w:szCs w:val="28"/>
          <w:lang w:eastAsia="fr-FR"/>
        </w:rPr>
        <w:t>traiteur</w:t>
      </w:r>
      <w:r w:rsidRPr="00987879">
        <w:rPr>
          <w:rFonts w:ascii="Times New Roman" w:eastAsia="Times New Roman" w:hAnsi="Times New Roman" w:cs="Times New Roman"/>
          <w:sz w:val="28"/>
          <w:szCs w:val="28"/>
          <w:lang w:eastAsia="fr-FR"/>
        </w:rPr>
        <w:t xml:space="preserve"> </w:t>
      </w:r>
      <w:r w:rsidRPr="00E615C4">
        <w:rPr>
          <w:rFonts w:ascii="Times New Roman" w:eastAsia="Times New Roman" w:hAnsi="Times New Roman" w:cs="Times New Roman"/>
          <w:b/>
          <w:bCs/>
          <w:sz w:val="28"/>
          <w:szCs w:val="28"/>
          <w:lang w:eastAsia="fr-FR"/>
        </w:rPr>
        <w:t>« On s’en Laiche les Doigts »</w:t>
      </w:r>
      <w:r w:rsidRPr="00987879">
        <w:rPr>
          <w:rFonts w:ascii="Times New Roman" w:eastAsia="Times New Roman" w:hAnsi="Times New Roman" w:cs="Times New Roman"/>
          <w:sz w:val="28"/>
          <w:szCs w:val="28"/>
          <w:lang w:eastAsia="fr-FR"/>
        </w:rPr>
        <w:t xml:space="preserve"> </w:t>
      </w:r>
      <w:r>
        <w:rPr>
          <w:rFonts w:ascii="Times New Roman" w:eastAsia="Times New Roman" w:hAnsi="Times New Roman" w:cs="Times New Roman"/>
          <w:sz w:val="28"/>
          <w:szCs w:val="28"/>
          <w:lang w:eastAsia="fr-FR"/>
        </w:rPr>
        <w:t xml:space="preserve">, </w:t>
      </w:r>
      <w:r w:rsidRPr="00987879">
        <w:rPr>
          <w:rFonts w:ascii="Times New Roman" w:eastAsia="Times New Roman" w:hAnsi="Times New Roman" w:cs="Times New Roman"/>
          <w:sz w:val="28"/>
          <w:szCs w:val="28"/>
          <w:lang w:eastAsia="fr-FR"/>
        </w:rPr>
        <w:t xml:space="preserve">rue du </w:t>
      </w:r>
      <w:r>
        <w:rPr>
          <w:rFonts w:ascii="Times New Roman" w:eastAsia="Times New Roman" w:hAnsi="Times New Roman" w:cs="Times New Roman"/>
          <w:sz w:val="28"/>
          <w:szCs w:val="28"/>
          <w:lang w:eastAsia="fr-FR"/>
        </w:rPr>
        <w:t>B</w:t>
      </w:r>
      <w:r w:rsidRPr="00987879">
        <w:rPr>
          <w:rFonts w:ascii="Times New Roman" w:eastAsia="Times New Roman" w:hAnsi="Times New Roman" w:cs="Times New Roman"/>
          <w:sz w:val="28"/>
          <w:szCs w:val="28"/>
          <w:lang w:eastAsia="fr-FR"/>
        </w:rPr>
        <w:t>reux 1</w:t>
      </w:r>
      <w:r>
        <w:rPr>
          <w:rFonts w:ascii="Times New Roman" w:eastAsia="Times New Roman" w:hAnsi="Times New Roman" w:cs="Times New Roman"/>
          <w:sz w:val="28"/>
          <w:szCs w:val="28"/>
          <w:lang w:eastAsia="fr-FR"/>
        </w:rPr>
        <w:t>,</w:t>
      </w:r>
      <w:r w:rsidRPr="00987879">
        <w:rPr>
          <w:rFonts w:ascii="Times New Roman" w:eastAsia="Times New Roman" w:hAnsi="Times New Roman" w:cs="Times New Roman"/>
          <w:sz w:val="28"/>
          <w:szCs w:val="28"/>
          <w:lang w:eastAsia="fr-FR"/>
        </w:rPr>
        <w:t xml:space="preserve"> </w:t>
      </w:r>
    </w:p>
    <w:p w14:paraId="2C686C3C" w14:textId="2B44DEE7" w:rsidR="00FF782A" w:rsidRPr="00987879" w:rsidRDefault="00FF782A" w:rsidP="0086613C">
      <w:pPr>
        <w:pStyle w:val="Sansinterligne"/>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dernier bâtiment à droite à la sortie du village vers Chassepierre.</w:t>
      </w:r>
    </w:p>
    <w:p w14:paraId="3D0D03E7" w14:textId="77777777" w:rsidR="00FF782A" w:rsidRPr="006857DF" w:rsidRDefault="00FF782A" w:rsidP="0086613C">
      <w:pPr>
        <w:pStyle w:val="Sansinterligne"/>
        <w:rPr>
          <w:sz w:val="28"/>
          <w:szCs w:val="28"/>
        </w:rPr>
      </w:pPr>
    </w:p>
    <w:p w14:paraId="375B810C" w14:textId="77777777" w:rsidR="00FF782A" w:rsidRDefault="00FF782A" w:rsidP="0086613C">
      <w:pPr>
        <w:pStyle w:val="Sansinterligne"/>
        <w:rPr>
          <w:b/>
          <w:sz w:val="36"/>
        </w:rPr>
      </w:pPr>
      <w:r>
        <w:rPr>
          <w:noProof/>
        </w:rPr>
        <w:drawing>
          <wp:anchor distT="0" distB="0" distL="114300" distR="114300" simplePos="0" relativeHeight="251715584" behindDoc="1" locked="0" layoutInCell="1" allowOverlap="1" wp14:anchorId="796DA10B" wp14:editId="4CB23154">
            <wp:simplePos x="0" y="0"/>
            <wp:positionH relativeFrom="column">
              <wp:posOffset>1724025</wp:posOffset>
            </wp:positionH>
            <wp:positionV relativeFrom="paragraph">
              <wp:posOffset>20320</wp:posOffset>
            </wp:positionV>
            <wp:extent cx="3009900" cy="2257425"/>
            <wp:effectExtent l="0" t="0" r="0" b="9525"/>
            <wp:wrapTight wrapText="bothSides">
              <wp:wrapPolygon edited="0">
                <wp:start x="0" y="0"/>
                <wp:lineTo x="0" y="21509"/>
                <wp:lineTo x="21463" y="21509"/>
                <wp:lineTo x="21463" y="0"/>
                <wp:lineTo x="0" y="0"/>
              </wp:wrapPolygon>
            </wp:wrapTight>
            <wp:docPr id="1381044737" name="Image 1381044737" descr="Une image contenant herbe, arbre, extérieur,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herbe, arbre, extérieur, ciel&#10;&#10;Description générée automatiquem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7271D1" w14:textId="77777777" w:rsidR="00FF782A" w:rsidRDefault="00FF782A" w:rsidP="0086613C">
      <w:pPr>
        <w:pStyle w:val="Sansinterligne"/>
        <w:rPr>
          <w:b/>
          <w:sz w:val="36"/>
        </w:rPr>
      </w:pPr>
    </w:p>
    <w:p w14:paraId="5D852B34" w14:textId="77777777" w:rsidR="00FF782A" w:rsidRDefault="00FF782A" w:rsidP="0086613C">
      <w:pPr>
        <w:pStyle w:val="Sansinterligne"/>
        <w:rPr>
          <w:b/>
          <w:sz w:val="36"/>
        </w:rPr>
      </w:pPr>
    </w:p>
    <w:p w14:paraId="58D74048" w14:textId="77777777" w:rsidR="00FF782A" w:rsidRDefault="00FF782A" w:rsidP="0086613C">
      <w:pPr>
        <w:pStyle w:val="Sansinterligne"/>
        <w:rPr>
          <w:b/>
          <w:sz w:val="36"/>
        </w:rPr>
      </w:pPr>
    </w:p>
    <w:p w14:paraId="54C9F48E" w14:textId="77777777" w:rsidR="00FF782A" w:rsidRDefault="00FF782A" w:rsidP="0086613C">
      <w:pPr>
        <w:pStyle w:val="Sansinterligne"/>
        <w:rPr>
          <w:b/>
          <w:sz w:val="36"/>
        </w:rPr>
      </w:pPr>
    </w:p>
    <w:p w14:paraId="62B7C2BA" w14:textId="77777777" w:rsidR="00FF782A" w:rsidRDefault="00FF782A" w:rsidP="0086613C">
      <w:pPr>
        <w:pStyle w:val="Sansinterligne"/>
        <w:rPr>
          <w:b/>
          <w:sz w:val="36"/>
        </w:rPr>
      </w:pPr>
    </w:p>
    <w:p w14:paraId="3EB63CED" w14:textId="77777777" w:rsidR="00FF782A" w:rsidRDefault="00FF782A" w:rsidP="0086613C">
      <w:pPr>
        <w:pStyle w:val="Sansinterligne"/>
        <w:rPr>
          <w:b/>
          <w:sz w:val="36"/>
        </w:rPr>
      </w:pPr>
    </w:p>
    <w:p w14:paraId="704C2464" w14:textId="77777777" w:rsidR="00FF782A" w:rsidRDefault="00FF782A" w:rsidP="0086613C">
      <w:pPr>
        <w:pStyle w:val="Sansinterligne"/>
        <w:rPr>
          <w:b/>
          <w:sz w:val="36"/>
        </w:rPr>
      </w:pPr>
    </w:p>
    <w:p w14:paraId="341CF76E" w14:textId="77777777" w:rsidR="00FF782A" w:rsidRDefault="00FF782A" w:rsidP="0086613C">
      <w:pPr>
        <w:pStyle w:val="Sansinterligne"/>
        <w:rPr>
          <w:b/>
          <w:sz w:val="36"/>
        </w:rPr>
      </w:pPr>
    </w:p>
    <w:p w14:paraId="564D0E67" w14:textId="77777777" w:rsidR="00FF782A" w:rsidRDefault="00FF782A" w:rsidP="0086613C">
      <w:pPr>
        <w:pStyle w:val="Sansinterligne"/>
      </w:pPr>
    </w:p>
    <w:p w14:paraId="3EE3DA54" w14:textId="0E465C6B" w:rsidR="00FF782A" w:rsidRDefault="00FF782A" w:rsidP="0086613C">
      <w:pPr>
        <w:pStyle w:val="Sansinterligne"/>
        <w:rPr>
          <w:sz w:val="28"/>
          <w:szCs w:val="28"/>
        </w:rPr>
      </w:pPr>
      <w:r w:rsidRPr="00FD18B8">
        <w:rPr>
          <w:sz w:val="28"/>
          <w:szCs w:val="28"/>
        </w:rPr>
        <w:t>Repas en formule « Grillades »</w:t>
      </w:r>
      <w:r>
        <w:rPr>
          <w:sz w:val="28"/>
          <w:szCs w:val="28"/>
        </w:rPr>
        <w:t xml:space="preserve"> </w:t>
      </w:r>
      <w:r w:rsidR="00D11F78">
        <w:rPr>
          <w:sz w:val="28"/>
          <w:szCs w:val="28"/>
        </w:rPr>
        <w:t xml:space="preserve">dans le même esprit que </w:t>
      </w:r>
      <w:r w:rsidR="00587335">
        <w:rPr>
          <w:sz w:val="28"/>
          <w:szCs w:val="28"/>
        </w:rPr>
        <w:t>l’an dernier</w:t>
      </w:r>
      <w:r>
        <w:rPr>
          <w:sz w:val="28"/>
          <w:szCs w:val="28"/>
        </w:rPr>
        <w:t>.</w:t>
      </w:r>
    </w:p>
    <w:p w14:paraId="463BB11E" w14:textId="77777777" w:rsidR="00FF782A" w:rsidRPr="00B5218E" w:rsidRDefault="00FF782A" w:rsidP="0086613C">
      <w:pPr>
        <w:pStyle w:val="Sansinterligne"/>
      </w:pPr>
    </w:p>
    <w:p w14:paraId="7B069540" w14:textId="77777777" w:rsidR="00FF782A" w:rsidRDefault="00FF782A" w:rsidP="0086613C">
      <w:pPr>
        <w:pStyle w:val="Sansinterligne"/>
        <w:rPr>
          <w:sz w:val="28"/>
          <w:szCs w:val="28"/>
        </w:rPr>
      </w:pPr>
      <w:r>
        <w:rPr>
          <w:sz w:val="28"/>
          <w:szCs w:val="28"/>
        </w:rPr>
        <w:t>Hommage sera rendu aux jubilaires du jour</w:t>
      </w:r>
    </w:p>
    <w:p w14:paraId="6AE93778" w14:textId="77777777" w:rsidR="00FF782A" w:rsidRPr="00EF005B" w:rsidRDefault="00FF782A" w:rsidP="0086613C">
      <w:pPr>
        <w:pStyle w:val="Sansinterligne"/>
        <w:jc w:val="center"/>
        <w:rPr>
          <w:b/>
          <w:bCs/>
          <w:sz w:val="32"/>
          <w:szCs w:val="32"/>
        </w:rPr>
      </w:pPr>
      <w:r w:rsidRPr="00EF005B">
        <w:rPr>
          <w:b/>
          <w:bCs/>
          <w:sz w:val="32"/>
          <w:szCs w:val="32"/>
        </w:rPr>
        <w:t>René Foulon, Daniel Protin, Claudine Uy</w:t>
      </w:r>
      <w:r>
        <w:rPr>
          <w:b/>
          <w:bCs/>
          <w:sz w:val="32"/>
          <w:szCs w:val="32"/>
        </w:rPr>
        <w:t>t</w:t>
      </w:r>
      <w:r w:rsidRPr="00EF005B">
        <w:rPr>
          <w:b/>
          <w:bCs/>
          <w:sz w:val="32"/>
          <w:szCs w:val="32"/>
        </w:rPr>
        <w:t>tersprot.</w:t>
      </w:r>
    </w:p>
    <w:p w14:paraId="1001F36D" w14:textId="77777777" w:rsidR="00FF782A" w:rsidRDefault="00FF782A" w:rsidP="0086613C">
      <w:pPr>
        <w:pStyle w:val="Sansinterligne"/>
        <w:rPr>
          <w:sz w:val="28"/>
          <w:szCs w:val="28"/>
        </w:rPr>
      </w:pPr>
    </w:p>
    <w:p w14:paraId="35E467C0" w14:textId="77777777" w:rsidR="00FF782A" w:rsidRPr="00AA665D" w:rsidRDefault="00FF782A" w:rsidP="0086613C">
      <w:pPr>
        <w:pStyle w:val="Sansinterligne"/>
        <w:rPr>
          <w:lang w:eastAsia="fr-BE"/>
        </w:rPr>
      </w:pPr>
      <w:r w:rsidRPr="00AA665D">
        <w:rPr>
          <w:b/>
          <w:bCs/>
          <w:sz w:val="36"/>
          <w:szCs w:val="36"/>
          <w:lang w:eastAsia="fr-BE"/>
        </w:rPr>
        <w:t>Combien ça coûte ?</w:t>
      </w:r>
    </w:p>
    <w:p w14:paraId="166D11B6" w14:textId="77777777" w:rsidR="00FF782A" w:rsidRPr="00AA665D" w:rsidRDefault="00FF782A" w:rsidP="0086613C">
      <w:pPr>
        <w:pStyle w:val="Sansinterligne"/>
        <w:rPr>
          <w:lang w:eastAsia="fr-BE"/>
        </w:rPr>
      </w:pPr>
      <w:r w:rsidRPr="00AA665D">
        <w:rPr>
          <w:lang w:eastAsia="fr-BE"/>
        </w:rPr>
        <w:t xml:space="preserve">           </w:t>
      </w:r>
    </w:p>
    <w:p w14:paraId="714D283D" w14:textId="7FEC8EB2" w:rsidR="00FF782A" w:rsidRPr="00AA665D" w:rsidRDefault="00FF782A" w:rsidP="0086613C">
      <w:pPr>
        <w:pStyle w:val="Sansinterligne"/>
        <w:rPr>
          <w:lang w:eastAsia="fr-BE"/>
        </w:rPr>
      </w:pPr>
      <w:r w:rsidRPr="00AA665D">
        <w:rPr>
          <w:sz w:val="28"/>
          <w:szCs w:val="28"/>
          <w:lang w:eastAsia="fr-BE"/>
        </w:rPr>
        <w:t>Pour les membres :   </w:t>
      </w:r>
      <w:r w:rsidR="0086613C">
        <w:rPr>
          <w:sz w:val="28"/>
          <w:szCs w:val="28"/>
          <w:lang w:eastAsia="fr-BE"/>
        </w:rPr>
        <w:t xml:space="preserve"> </w:t>
      </w:r>
      <w:r w:rsidRPr="00AA665D">
        <w:rPr>
          <w:sz w:val="28"/>
          <w:szCs w:val="28"/>
          <w:lang w:eastAsia="fr-BE"/>
        </w:rPr>
        <w:t>Adultes : 25 €</w:t>
      </w:r>
      <w:r w:rsidRPr="00AA665D">
        <w:rPr>
          <w:b/>
          <w:bCs/>
          <w:sz w:val="28"/>
          <w:szCs w:val="28"/>
          <w:lang w:eastAsia="fr-BE"/>
        </w:rPr>
        <w:t xml:space="preserve"> toutes boissons comprises</w:t>
      </w:r>
    </w:p>
    <w:p w14:paraId="380DA40C" w14:textId="77777777" w:rsidR="00FF782A" w:rsidRPr="00AA665D" w:rsidRDefault="00FF782A" w:rsidP="0086613C">
      <w:pPr>
        <w:pStyle w:val="Sansinterligne"/>
        <w:rPr>
          <w:lang w:eastAsia="fr-BE"/>
        </w:rPr>
      </w:pPr>
      <w:r w:rsidRPr="00AA665D">
        <w:rPr>
          <w:sz w:val="28"/>
          <w:szCs w:val="28"/>
          <w:lang w:eastAsia="fr-BE"/>
        </w:rPr>
        <w:t>                                        Jeunes de 12 à 16 ans : 15 €</w:t>
      </w:r>
    </w:p>
    <w:p w14:paraId="7E5B2BCF" w14:textId="77777777" w:rsidR="00FF782A" w:rsidRPr="00AA665D" w:rsidRDefault="00FF782A" w:rsidP="0086613C">
      <w:pPr>
        <w:pStyle w:val="Sansinterligne"/>
        <w:rPr>
          <w:lang w:eastAsia="fr-BE"/>
        </w:rPr>
      </w:pPr>
      <w:r w:rsidRPr="00AA665D">
        <w:rPr>
          <w:sz w:val="28"/>
          <w:szCs w:val="28"/>
          <w:lang w:eastAsia="fr-BE"/>
        </w:rPr>
        <w:t>                                        Jeunes moins de 12 ans : gratuit</w:t>
      </w:r>
    </w:p>
    <w:p w14:paraId="1BAA7B10" w14:textId="6138ACD8" w:rsidR="00FF782A" w:rsidRPr="00AA665D" w:rsidRDefault="00FF782A" w:rsidP="0086613C">
      <w:pPr>
        <w:pStyle w:val="Sansinterligne"/>
        <w:rPr>
          <w:lang w:eastAsia="fr-BE"/>
        </w:rPr>
      </w:pPr>
      <w:r w:rsidRPr="00AA665D">
        <w:rPr>
          <w:sz w:val="28"/>
          <w:szCs w:val="28"/>
          <w:lang w:eastAsia="fr-BE"/>
        </w:rPr>
        <w:t xml:space="preserve"> Pour les non-membres : 30 € </w:t>
      </w:r>
      <w:r w:rsidRPr="00AA665D">
        <w:rPr>
          <w:b/>
          <w:bCs/>
          <w:sz w:val="28"/>
          <w:szCs w:val="28"/>
          <w:lang w:eastAsia="fr-BE"/>
        </w:rPr>
        <w:t>toutes boissons comprises</w:t>
      </w:r>
    </w:p>
    <w:p w14:paraId="763FCF67" w14:textId="77777777" w:rsidR="00FF782A" w:rsidRDefault="00FF782A" w:rsidP="0086613C">
      <w:pPr>
        <w:pStyle w:val="Sansinterligne"/>
      </w:pPr>
    </w:p>
    <w:p w14:paraId="4038982E" w14:textId="4854BC8D" w:rsidR="00FF782A" w:rsidRDefault="00FF782A" w:rsidP="0086613C">
      <w:pPr>
        <w:pStyle w:val="Sansinterligne"/>
        <w:rPr>
          <w:b/>
          <w:bCs/>
          <w:sz w:val="28"/>
          <w:szCs w:val="28"/>
        </w:rPr>
      </w:pPr>
      <w:r>
        <w:rPr>
          <w:b/>
          <w:sz w:val="36"/>
        </w:rPr>
        <w:t>Pour quand et comment s’inscrire ?</w:t>
      </w:r>
      <w:r w:rsidR="0086613C">
        <w:rPr>
          <w:b/>
          <w:sz w:val="36"/>
        </w:rPr>
        <w:t xml:space="preserve"> </w:t>
      </w:r>
      <w:r w:rsidRPr="00587335">
        <w:rPr>
          <w:b/>
          <w:bCs/>
          <w:sz w:val="32"/>
          <w:szCs w:val="32"/>
          <w:highlight w:val="yellow"/>
        </w:rPr>
        <w:t>Pour le 15 juillet 202</w:t>
      </w:r>
      <w:r w:rsidR="004B6F53">
        <w:rPr>
          <w:b/>
          <w:bCs/>
          <w:sz w:val="32"/>
          <w:szCs w:val="32"/>
          <w:highlight w:val="yellow"/>
        </w:rPr>
        <w:t>3</w:t>
      </w:r>
      <w:r w:rsidRPr="00587335">
        <w:rPr>
          <w:b/>
          <w:bCs/>
          <w:sz w:val="32"/>
          <w:szCs w:val="32"/>
          <w:highlight w:val="yellow"/>
        </w:rPr>
        <w:t xml:space="preserve"> au plus tard</w:t>
      </w:r>
      <w:r w:rsidRPr="00587335">
        <w:rPr>
          <w:b/>
          <w:bCs/>
          <w:sz w:val="32"/>
          <w:szCs w:val="32"/>
        </w:rPr>
        <w:t>,</w:t>
      </w:r>
    </w:p>
    <w:p w14:paraId="5632EF0E" w14:textId="77777777" w:rsidR="00FF782A" w:rsidRPr="007666C3" w:rsidRDefault="00FF782A" w:rsidP="0086613C">
      <w:pPr>
        <w:pStyle w:val="Sansinterligne"/>
        <w:rPr>
          <w:b/>
          <w:bCs/>
          <w:sz w:val="28"/>
          <w:szCs w:val="28"/>
        </w:rPr>
      </w:pPr>
    </w:p>
    <w:p w14:paraId="7B09DDD3" w14:textId="77777777" w:rsidR="00FF782A" w:rsidRPr="004B3263" w:rsidRDefault="00FF782A" w:rsidP="0086613C">
      <w:pPr>
        <w:pStyle w:val="Sansinterligne"/>
        <w:rPr>
          <w:bCs/>
          <w:sz w:val="20"/>
          <w:szCs w:val="20"/>
        </w:rPr>
      </w:pPr>
      <w:r w:rsidRPr="004B3263">
        <w:rPr>
          <w:bCs/>
          <w:sz w:val="28"/>
          <w:szCs w:val="28"/>
        </w:rPr>
        <w:t xml:space="preserve">afin que je puisse communiquer le nombre de personnes </w:t>
      </w:r>
      <w:r>
        <w:rPr>
          <w:bCs/>
          <w:sz w:val="28"/>
          <w:szCs w:val="28"/>
        </w:rPr>
        <w:t xml:space="preserve">aux guides et </w:t>
      </w:r>
      <w:r w:rsidRPr="004B3263">
        <w:rPr>
          <w:bCs/>
          <w:sz w:val="28"/>
          <w:szCs w:val="28"/>
        </w:rPr>
        <w:t>au traiteur</w:t>
      </w:r>
      <w:r>
        <w:rPr>
          <w:bCs/>
          <w:sz w:val="28"/>
          <w:szCs w:val="28"/>
        </w:rPr>
        <w:t>.</w:t>
      </w:r>
    </w:p>
    <w:p w14:paraId="448FDD84" w14:textId="77777777" w:rsidR="00FF782A" w:rsidRDefault="00FF782A" w:rsidP="0086613C">
      <w:pPr>
        <w:pStyle w:val="Sansinterligne"/>
        <w:rPr>
          <w:b/>
          <w:sz w:val="28"/>
          <w:szCs w:val="28"/>
        </w:rPr>
      </w:pPr>
    </w:p>
    <w:p w14:paraId="5E31E027" w14:textId="77777777" w:rsidR="00FF782A" w:rsidRPr="00E615C4" w:rsidRDefault="00FF782A" w:rsidP="0086613C">
      <w:pPr>
        <w:pStyle w:val="Sansinterligne"/>
        <w:rPr>
          <w:bCs/>
          <w:noProof/>
          <w:sz w:val="28"/>
          <w:szCs w:val="28"/>
        </w:rPr>
      </w:pPr>
      <w:r>
        <w:rPr>
          <w:bCs/>
          <w:noProof/>
          <w:sz w:val="28"/>
          <w:szCs w:val="28"/>
        </w:rPr>
        <w:drawing>
          <wp:inline distT="0" distB="0" distL="0" distR="0" wp14:anchorId="02CA23F7" wp14:editId="1FD27EFE">
            <wp:extent cx="342900" cy="342900"/>
            <wp:effectExtent l="0" t="0" r="0" b="0"/>
            <wp:docPr id="9" name="Graphique 9" descr="Programmatric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9" descr="Programmatrice contour"/>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rot="10800000" flipV="1">
                      <a:off x="0" y="0"/>
                      <a:ext cx="342900" cy="342900"/>
                    </a:xfrm>
                    <a:prstGeom prst="rect">
                      <a:avLst/>
                    </a:prstGeom>
                  </pic:spPr>
                </pic:pic>
              </a:graphicData>
            </a:graphic>
          </wp:inline>
        </w:drawing>
      </w:r>
      <w:r>
        <w:rPr>
          <w:bCs/>
          <w:noProof/>
          <w:sz w:val="28"/>
          <w:szCs w:val="28"/>
        </w:rPr>
        <w:t>c</w:t>
      </w:r>
      <w:r w:rsidRPr="00CC7282">
        <w:rPr>
          <w:bCs/>
          <w:noProof/>
          <w:sz w:val="28"/>
          <w:szCs w:val="28"/>
        </w:rPr>
        <w:t>ontacter</w:t>
      </w:r>
      <w:r w:rsidRPr="00E615C4">
        <w:rPr>
          <w:bCs/>
          <w:noProof/>
          <w:sz w:val="28"/>
          <w:szCs w:val="28"/>
        </w:rPr>
        <w:t xml:space="preserve"> Pierre Cornet</w:t>
      </w:r>
      <w:r>
        <w:rPr>
          <w:bCs/>
          <w:noProof/>
          <w:sz w:val="28"/>
          <w:szCs w:val="28"/>
        </w:rPr>
        <w:t> :</w:t>
      </w:r>
      <w:r w:rsidRPr="00E615C4">
        <w:rPr>
          <w:bCs/>
          <w:noProof/>
          <w:sz w:val="28"/>
          <w:szCs w:val="28"/>
        </w:rPr>
        <w:t xml:space="preserve"> </w:t>
      </w:r>
      <w:hyperlink r:id="rId29" w:history="1">
        <w:r w:rsidRPr="002A637F">
          <w:rPr>
            <w:b/>
            <w:noProof/>
            <w:sz w:val="28"/>
            <w:szCs w:val="28"/>
          </w:rPr>
          <w:t>pcfbve19@gmail.com</w:t>
        </w:r>
      </w:hyperlink>
      <w:r w:rsidRPr="00E615C4">
        <w:rPr>
          <w:bCs/>
          <w:noProof/>
          <w:sz w:val="28"/>
          <w:szCs w:val="28"/>
        </w:rPr>
        <w:t xml:space="preserve"> ou</w:t>
      </w:r>
      <w:r w:rsidRPr="00E615C4">
        <w:rPr>
          <w:noProof/>
        </w:rPr>
        <w:t xml:space="preserve"> </w:t>
      </w:r>
      <w:r w:rsidRPr="00E615C4">
        <w:rPr>
          <w:bCs/>
          <w:noProof/>
          <w:sz w:val="28"/>
          <w:szCs w:val="28"/>
        </w:rPr>
        <w:t xml:space="preserve">au 061 41 19 79 </w:t>
      </w:r>
    </w:p>
    <w:p w14:paraId="3A7111C8" w14:textId="77777777" w:rsidR="00FF782A" w:rsidRPr="00B848E6" w:rsidRDefault="00FF782A" w:rsidP="0086613C">
      <w:pPr>
        <w:pStyle w:val="Sansinterligne"/>
        <w:rPr>
          <w:sz w:val="28"/>
          <w:szCs w:val="28"/>
        </w:rPr>
      </w:pPr>
    </w:p>
    <w:p w14:paraId="1EC408CA" w14:textId="77777777" w:rsidR="00FF782A" w:rsidRPr="00CC7282" w:rsidRDefault="00FF782A" w:rsidP="0086613C">
      <w:pPr>
        <w:pStyle w:val="Sansinterligne"/>
        <w:rPr>
          <w:sz w:val="28"/>
          <w:szCs w:val="28"/>
        </w:rPr>
      </w:pPr>
      <w:r>
        <w:rPr>
          <w:bCs/>
          <w:noProof/>
          <w:sz w:val="28"/>
          <w:szCs w:val="28"/>
        </w:rPr>
        <w:drawing>
          <wp:inline distT="0" distB="0" distL="0" distR="0" wp14:anchorId="695E9BF5" wp14:editId="6D91F3FF">
            <wp:extent cx="295275" cy="295275"/>
            <wp:effectExtent l="0" t="0" r="9525" b="0"/>
            <wp:docPr id="10" name="Graphique 10" descr="Portefe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Portefeuille contour"/>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95275" cy="295275"/>
                    </a:xfrm>
                    <a:prstGeom prst="rect">
                      <a:avLst/>
                    </a:prstGeom>
                  </pic:spPr>
                </pic:pic>
              </a:graphicData>
            </a:graphic>
          </wp:inline>
        </w:drawing>
      </w:r>
      <w:r>
        <w:rPr>
          <w:bCs/>
          <w:sz w:val="28"/>
          <w:szCs w:val="28"/>
        </w:rPr>
        <w:t>e</w:t>
      </w:r>
      <w:r w:rsidRPr="00CC7282">
        <w:rPr>
          <w:bCs/>
          <w:sz w:val="28"/>
          <w:szCs w:val="28"/>
        </w:rPr>
        <w:t>ffectuer</w:t>
      </w:r>
      <w:r>
        <w:rPr>
          <w:rFonts w:ascii="Arial Black" w:hAnsi="Arial Black"/>
          <w:sz w:val="28"/>
          <w:szCs w:val="28"/>
        </w:rPr>
        <w:t xml:space="preserve"> </w:t>
      </w:r>
      <w:r w:rsidRPr="00CC7282">
        <w:rPr>
          <w:b/>
          <w:sz w:val="28"/>
          <w:szCs w:val="28"/>
          <w:u w:val="single"/>
        </w:rPr>
        <w:t>le paiement dès l’inscription</w:t>
      </w:r>
      <w:r w:rsidRPr="00CC7282">
        <w:rPr>
          <w:sz w:val="28"/>
          <w:szCs w:val="28"/>
        </w:rPr>
        <w:t xml:space="preserve"> au compte BE</w:t>
      </w:r>
      <w:r w:rsidRPr="00CC7282">
        <w:rPr>
          <w:b/>
          <w:sz w:val="28"/>
          <w:szCs w:val="28"/>
        </w:rPr>
        <w:t>93 7320 2226 3167</w:t>
      </w:r>
      <w:r w:rsidRPr="00CC7282">
        <w:rPr>
          <w:sz w:val="28"/>
          <w:szCs w:val="28"/>
        </w:rPr>
        <w:t xml:space="preserve"> </w:t>
      </w:r>
    </w:p>
    <w:p w14:paraId="6191ECC5" w14:textId="77777777" w:rsidR="00FF782A" w:rsidRDefault="00FF782A" w:rsidP="0086613C">
      <w:pPr>
        <w:pStyle w:val="Sansinterligne"/>
        <w:rPr>
          <w:sz w:val="28"/>
          <w:szCs w:val="28"/>
        </w:rPr>
      </w:pPr>
    </w:p>
    <w:p w14:paraId="36353508" w14:textId="77777777" w:rsidR="00FF782A" w:rsidRDefault="00FF782A" w:rsidP="0086613C">
      <w:pPr>
        <w:pStyle w:val="Sansinterligne"/>
        <w:rPr>
          <w:sz w:val="28"/>
          <w:szCs w:val="28"/>
        </w:rPr>
      </w:pPr>
      <w:r>
        <w:rPr>
          <w:sz w:val="28"/>
          <w:szCs w:val="28"/>
        </w:rPr>
        <w:t xml:space="preserve">du Cyclo Club Bertrix asbl et en </w:t>
      </w:r>
      <w:r w:rsidRPr="00EA5B15">
        <w:rPr>
          <w:b/>
          <w:bCs/>
          <w:sz w:val="28"/>
          <w:szCs w:val="28"/>
        </w:rPr>
        <w:t xml:space="preserve">précisant </w:t>
      </w:r>
      <w:r>
        <w:rPr>
          <w:sz w:val="28"/>
          <w:szCs w:val="28"/>
        </w:rPr>
        <w:t>le nombre de personnes.</w:t>
      </w:r>
    </w:p>
    <w:p w14:paraId="32404A3A" w14:textId="77777777" w:rsidR="00FF782A" w:rsidRDefault="00FF782A" w:rsidP="0086613C">
      <w:pPr>
        <w:pStyle w:val="Sansinterligne"/>
      </w:pPr>
    </w:p>
    <w:p w14:paraId="474810DA" w14:textId="77777777" w:rsidR="0086613C" w:rsidRDefault="0086613C" w:rsidP="0086613C">
      <w:pPr>
        <w:pStyle w:val="Sansinterligne"/>
        <w:rPr>
          <w:b/>
          <w:sz w:val="36"/>
        </w:rPr>
      </w:pPr>
    </w:p>
    <w:p w14:paraId="16C50AF7" w14:textId="20425862" w:rsidR="00D11F78" w:rsidRDefault="00FF782A" w:rsidP="00D11F78">
      <w:pPr>
        <w:pStyle w:val="Sansinterligne"/>
        <w:rPr>
          <w:b/>
          <w:sz w:val="36"/>
        </w:rPr>
      </w:pPr>
      <w:r>
        <w:rPr>
          <w:b/>
          <w:sz w:val="36"/>
        </w:rPr>
        <w:t>Nous vous attendons nombreux pour ces retrouvailles conviviales.</w:t>
      </w:r>
      <w:r w:rsidR="00D11F78">
        <w:rPr>
          <w:b/>
          <w:sz w:val="36"/>
        </w:rPr>
        <w:br w:type="page"/>
      </w:r>
    </w:p>
    <w:p w14:paraId="759021EE" w14:textId="29724619" w:rsidR="00CA57FF" w:rsidRPr="00CC18C8" w:rsidRDefault="00CA57FF" w:rsidP="00752BF5">
      <w:pPr>
        <w:pStyle w:val="Titre"/>
        <w:rPr>
          <w:rFonts w:eastAsia="Times New Roman"/>
          <w:lang w:eastAsia="zh-CN"/>
        </w:rPr>
      </w:pPr>
      <w:r w:rsidRPr="00CC18C8">
        <w:rPr>
          <w:rFonts w:eastAsia="Times New Roman"/>
          <w:lang w:val="fr-FR" w:eastAsia="zh-CN"/>
        </w:rPr>
        <w:lastRenderedPageBreak/>
        <w:t>I</w:t>
      </w:r>
      <w:r w:rsidR="009D5932">
        <w:rPr>
          <w:rFonts w:eastAsia="Times New Roman"/>
          <w:lang w:val="fr-FR" w:eastAsia="zh-CN"/>
        </w:rPr>
        <w:t>tinéraires dominicaux</w:t>
      </w:r>
    </w:p>
    <w:p w14:paraId="35728CB1" w14:textId="77777777" w:rsidR="00CA57FF" w:rsidRPr="00CA57FF" w:rsidRDefault="00CA57FF" w:rsidP="00CA57FF">
      <w:pPr>
        <w:suppressAutoHyphens/>
        <w:autoSpaceDN w:val="0"/>
        <w:spacing w:after="0" w:line="240" w:lineRule="auto"/>
        <w:textAlignment w:val="baseline"/>
        <w:rPr>
          <w:rFonts w:ascii="Times New Roman" w:eastAsia="Times New Roman" w:hAnsi="Times New Roman" w:cs="Times New Roman"/>
          <w:sz w:val="24"/>
          <w:szCs w:val="20"/>
          <w:lang w:val="fr-FR" w:eastAsia="zh-CN"/>
        </w:rPr>
      </w:pPr>
    </w:p>
    <w:p w14:paraId="068C2511" w14:textId="1F74ED15" w:rsidR="00CA57FF" w:rsidRPr="00CA57FF" w:rsidRDefault="00CA57FF" w:rsidP="00CA57FF">
      <w:pPr>
        <w:suppressAutoHyphens/>
        <w:autoSpaceDN w:val="0"/>
        <w:spacing w:after="0" w:line="240" w:lineRule="auto"/>
        <w:ind w:left="1416"/>
        <w:textAlignment w:val="baseline"/>
        <w:rPr>
          <w:rFonts w:ascii="Times New Roman" w:eastAsia="Times New Roman" w:hAnsi="Times New Roman" w:cs="Times New Roman"/>
          <w:sz w:val="24"/>
          <w:szCs w:val="20"/>
          <w:lang w:val="fr-FR" w:eastAsia="zh-CN"/>
        </w:rPr>
      </w:pPr>
      <w:r w:rsidRPr="00CA57FF">
        <w:rPr>
          <w:rFonts w:ascii="Calibri" w:eastAsia="Times New Roman" w:hAnsi="Calibri" w:cs="Calibri"/>
          <w:noProof/>
          <w:szCs w:val="20"/>
          <w:lang w:val="fr-FR" w:eastAsia="fr-FR"/>
        </w:rPr>
        <w:drawing>
          <wp:anchor distT="0" distB="0" distL="114300" distR="114300" simplePos="0" relativeHeight="251661312" behindDoc="0" locked="0" layoutInCell="1" allowOverlap="1" wp14:anchorId="3576F264" wp14:editId="2F3DC929">
            <wp:simplePos x="0" y="0"/>
            <wp:positionH relativeFrom="column">
              <wp:posOffset>5320034</wp:posOffset>
            </wp:positionH>
            <wp:positionV relativeFrom="paragraph">
              <wp:posOffset>-4443</wp:posOffset>
            </wp:positionV>
            <wp:extent cx="1295403" cy="1647821"/>
            <wp:effectExtent l="0" t="0" r="0" b="0"/>
            <wp:wrapSquare wrapText="bothSides"/>
            <wp:docPr id="6" name="Image 6" descr="bd-bruxelles.be - Centre-ville | destination BD - Parcours B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1295403" cy="1647821"/>
                    </a:xfrm>
                    <a:prstGeom prst="rect">
                      <a:avLst/>
                    </a:prstGeom>
                    <a:noFill/>
                    <a:ln>
                      <a:noFill/>
                      <a:prstDash/>
                    </a:ln>
                  </pic:spPr>
                </pic:pic>
              </a:graphicData>
            </a:graphic>
          </wp:anchor>
        </w:drawing>
      </w:r>
      <w:r w:rsidRPr="00CA57FF">
        <w:rPr>
          <w:rFonts w:ascii="Calibri" w:eastAsia="Times New Roman" w:hAnsi="Calibri" w:cs="Calibri"/>
          <w:szCs w:val="20"/>
          <w:lang w:val="fr-FR" w:eastAsia="zh-CN"/>
        </w:rPr>
        <w:t xml:space="preserve">Nous vous rappelons que les départs se font à 8h30. Rendez-vous Place des Trois Fers à </w:t>
      </w:r>
      <w:r w:rsidRPr="00CA57FF">
        <w:rPr>
          <w:rFonts w:ascii="Calibri" w:eastAsia="Times New Roman" w:hAnsi="Calibri" w:cs="Calibri"/>
          <w:b/>
          <w:szCs w:val="20"/>
          <w:lang w:val="fr-FR" w:eastAsia="zh-CN"/>
        </w:rPr>
        <w:t>8h15</w:t>
      </w:r>
      <w:r w:rsidRPr="00CA57FF">
        <w:rPr>
          <w:rFonts w:ascii="Calibri" w:eastAsia="Times New Roman" w:hAnsi="Calibri" w:cs="Calibri"/>
          <w:szCs w:val="20"/>
          <w:lang w:val="fr-FR" w:eastAsia="zh-CN"/>
        </w:rPr>
        <w:t>. Merci de vous inscrire spontanément auprès de Dominique Van Nieuwenhuyze ou de son remplaçant</w:t>
      </w:r>
      <w:r w:rsidR="00396AA4">
        <w:rPr>
          <w:rFonts w:ascii="Calibri" w:eastAsia="Times New Roman" w:hAnsi="Calibri" w:cs="Calibri"/>
          <w:szCs w:val="20"/>
          <w:lang w:val="fr-FR" w:eastAsia="zh-CN"/>
        </w:rPr>
        <w:t> </w:t>
      </w:r>
      <w:r w:rsidRPr="00CA57FF">
        <w:rPr>
          <w:rFonts w:ascii="Calibri" w:eastAsia="Times New Roman" w:hAnsi="Calibri" w:cs="Calibri"/>
          <w:szCs w:val="20"/>
          <w:lang w:val="fr-FR" w:eastAsia="zh-CN"/>
        </w:rPr>
        <w:t>! Certains de nos parcours L comportent une variante facultative à l’usage de ceux qui souhaiteraient rouler un peu plus</w:t>
      </w:r>
      <w:r w:rsidR="00396AA4">
        <w:rPr>
          <w:rFonts w:ascii="Calibri" w:eastAsia="Times New Roman" w:hAnsi="Calibri" w:cs="Calibri"/>
          <w:szCs w:val="20"/>
          <w:lang w:val="fr-FR" w:eastAsia="zh-CN"/>
        </w:rPr>
        <w:t> </w:t>
      </w:r>
      <w:r w:rsidRPr="00CA57FF">
        <w:rPr>
          <w:rFonts w:ascii="Calibri" w:eastAsia="Times New Roman" w:hAnsi="Calibri" w:cs="Calibri"/>
          <w:szCs w:val="20"/>
          <w:lang w:val="fr-FR" w:eastAsia="zh-CN"/>
        </w:rPr>
        <w:t>; ces petits suppléments consistent toujours en une boucle venant se greffer sur le parcours L</w:t>
      </w:r>
      <w:r w:rsidR="00396AA4">
        <w:rPr>
          <w:rFonts w:ascii="Calibri" w:eastAsia="Times New Roman" w:hAnsi="Calibri" w:cs="Calibri"/>
          <w:szCs w:val="20"/>
          <w:lang w:val="fr-FR" w:eastAsia="zh-CN"/>
        </w:rPr>
        <w:t> </w:t>
      </w:r>
      <w:r w:rsidRPr="00CA57FF">
        <w:rPr>
          <w:rFonts w:ascii="Calibri" w:eastAsia="Times New Roman" w:hAnsi="Calibri" w:cs="Calibri"/>
          <w:szCs w:val="20"/>
          <w:lang w:val="fr-FR" w:eastAsia="zh-CN"/>
        </w:rPr>
        <w:t>; dans les itinéraires ci-dessous, vous la trouverez notée en gras. Lorsqu’une localité est inscrite en italique souligné sur fond gris, elle ne fait pas partie de l’allongement et vaut uniquement pour la longue</w:t>
      </w:r>
      <w:r w:rsidR="00396AA4">
        <w:rPr>
          <w:rFonts w:ascii="Calibri" w:eastAsia="Times New Roman" w:hAnsi="Calibri" w:cs="Calibri"/>
          <w:szCs w:val="20"/>
          <w:lang w:val="fr-FR" w:eastAsia="zh-CN"/>
        </w:rPr>
        <w:t> </w:t>
      </w:r>
      <w:r w:rsidRPr="00CA57FF">
        <w:rPr>
          <w:rFonts w:ascii="Calibri" w:eastAsia="Times New Roman" w:hAnsi="Calibri" w:cs="Calibri"/>
          <w:szCs w:val="20"/>
          <w:lang w:val="fr-FR" w:eastAsia="zh-CN"/>
        </w:rPr>
        <w:t>distance initiale. Pour des suggestions ou des améliorations de circuits, vous pouvez les communiquer à Philippe DEHEZ (</w:t>
      </w:r>
      <w:hyperlink r:id="rId33" w:history="1">
        <w:r w:rsidRPr="00CA57FF">
          <w:rPr>
            <w:rFonts w:ascii="Calibri" w:eastAsia="Times New Roman" w:hAnsi="Calibri" w:cs="Calibri"/>
            <w:color w:val="0000FF"/>
            <w:szCs w:val="20"/>
            <w:u w:val="single"/>
            <w:lang w:val="fr-FR" w:eastAsia="zh-CN"/>
          </w:rPr>
          <w:t>dpphil@live.be</w:t>
        </w:r>
      </w:hyperlink>
      <w:r w:rsidRPr="00CA57FF">
        <w:rPr>
          <w:rFonts w:ascii="Calibri" w:eastAsia="Times New Roman" w:hAnsi="Calibri" w:cs="Calibri"/>
          <w:szCs w:val="20"/>
          <w:lang w:val="fr-FR" w:eastAsia="zh-CN"/>
        </w:rPr>
        <w:t xml:space="preserve">) </w:t>
      </w:r>
    </w:p>
    <w:p w14:paraId="4976AA95" w14:textId="77777777" w:rsidR="00CA57FF" w:rsidRPr="00CA57FF" w:rsidRDefault="00CA57FF"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5F1D42B5" w14:textId="104AC89B" w:rsidR="00AB56D1" w:rsidRDefault="00AB56D1"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7FB86E03" w14:textId="6161720F" w:rsidR="00A4522A" w:rsidRDefault="00A4522A"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5B080EE1" w14:textId="77777777" w:rsidR="005F4F90" w:rsidRPr="008E519E" w:rsidRDefault="005F4F90" w:rsidP="005F4F90">
      <w:pPr>
        <w:pStyle w:val="Titre30"/>
        <w:jc w:val="left"/>
        <w:rPr>
          <w:sz w:val="24"/>
        </w:rPr>
      </w:pPr>
      <w:r w:rsidRPr="008E519E">
        <w:rPr>
          <w:sz w:val="24"/>
          <w:u w:val="single"/>
          <w:lang w:val="fr-FR"/>
        </w:rPr>
        <w:t>0</w:t>
      </w:r>
      <w:r>
        <w:rPr>
          <w:sz w:val="24"/>
          <w:u w:val="single"/>
          <w:lang w:val="fr-FR"/>
        </w:rPr>
        <w:t>2</w:t>
      </w:r>
      <w:r w:rsidRPr="008E519E">
        <w:rPr>
          <w:sz w:val="24"/>
          <w:u w:val="single"/>
          <w:lang w:val="fr-FR"/>
        </w:rPr>
        <w:t>Avril 2</w:t>
      </w:r>
      <w:r>
        <w:rPr>
          <w:sz w:val="24"/>
          <w:u w:val="single"/>
          <w:lang w:val="fr-FR"/>
        </w:rPr>
        <w:t>3  66</w:t>
      </w:r>
    </w:p>
    <w:p w14:paraId="42A9E586" w14:textId="05469FA3" w:rsidR="005F4F90" w:rsidRDefault="005F4F90" w:rsidP="005F4F90">
      <w:r w:rsidRPr="002047B9">
        <w:t>C.D.  (37 km)</w:t>
      </w:r>
      <w:r>
        <w:t xml:space="preserve">  </w:t>
      </w:r>
      <w:r w:rsidR="00C03144">
        <w:tab/>
      </w:r>
      <w:r>
        <w:t xml:space="preserve">Bertrix – Les Munos – Mortehan (7) – St-Médard (15) – Les Foulouses – Martilly (24) – Gribomont – </w:t>
      </w:r>
      <w:r w:rsidR="00C03144">
        <w:tab/>
      </w:r>
      <w:r w:rsidR="00C03144">
        <w:tab/>
      </w:r>
      <w:r>
        <w:t>Biourge (31) – Orgeo (34) – Bertrix (37).</w:t>
      </w:r>
    </w:p>
    <w:p w14:paraId="3550B78A" w14:textId="6E1F6F95" w:rsidR="005F4F90" w:rsidRDefault="005F4F90" w:rsidP="005F4F90">
      <w:r>
        <w:rPr>
          <w:b/>
          <w:i/>
        </w:rPr>
        <w:t>M.D. (60 km)</w:t>
      </w:r>
      <w:r>
        <w:t xml:space="preserve">  </w:t>
      </w:r>
      <w:r w:rsidR="00C03144">
        <w:tab/>
      </w:r>
      <w:r>
        <w:t xml:space="preserve">Bertrix – Les Munos – Mortehan (7) – Herbeumont (11) – Le Chevalet (15) – Muno (23) – Lambermont – </w:t>
      </w:r>
      <w:r w:rsidR="00C03144">
        <w:tab/>
      </w:r>
      <w:r w:rsidR="00C03144">
        <w:tab/>
      </w:r>
      <w:r>
        <w:t>Les Quatre Arbres – Barrière de Chassepierre (30) – Florenville (34) –</w:t>
      </w:r>
      <w:r w:rsidR="00C03144">
        <w:t xml:space="preserve"> </w:t>
      </w:r>
      <w:r>
        <w:t>Lacuisine – Chiny (40) – Notre-</w:t>
      </w:r>
      <w:r w:rsidR="00C03144">
        <w:tab/>
      </w:r>
      <w:r w:rsidR="00C03144">
        <w:tab/>
      </w:r>
      <w:r>
        <w:t>Dame (44) – Les Foulouses (47) – Saint-Médard (52) – Bertrix (60).</w:t>
      </w:r>
    </w:p>
    <w:p w14:paraId="23831953" w14:textId="22C72907" w:rsidR="005F4F90" w:rsidRDefault="005F4F90" w:rsidP="0069504B">
      <w:pPr>
        <w:rPr>
          <w:sz w:val="22"/>
        </w:rPr>
      </w:pPr>
      <w:r>
        <w:rPr>
          <w:b/>
          <w:i/>
        </w:rPr>
        <w:t>L.D.  (73 km)</w:t>
      </w:r>
      <w:r w:rsidRPr="00323D55">
        <w:rPr>
          <w:b/>
          <w:i/>
        </w:rPr>
        <w:t xml:space="preserve"> </w:t>
      </w:r>
      <w:r>
        <w:rPr>
          <w:b/>
          <w:i/>
        </w:rPr>
        <w:t>XLD</w:t>
      </w:r>
      <w:r>
        <w:rPr>
          <w:b/>
        </w:rPr>
        <w:t xml:space="preserve"> (87</w:t>
      </w:r>
      <w:r>
        <w:t xml:space="preserve">)   </w:t>
      </w:r>
      <w:r w:rsidRPr="002047B9">
        <w:t>Bertrix – Les Munos – Mortehan (7) – Herbeumont (11) – Le Chevalet – Muno (23) –</w:t>
      </w:r>
      <w:r w:rsidRPr="00323D55">
        <w:rPr>
          <w:b/>
          <w:i/>
        </w:rPr>
        <w:t xml:space="preserve"> </w:t>
      </w:r>
      <w:r>
        <w:t xml:space="preserve">Messempré </w:t>
      </w:r>
      <w:r w:rsidR="0069504B">
        <w:tab/>
      </w:r>
      <w:r w:rsidR="0069504B">
        <w:tab/>
      </w:r>
      <w:r>
        <w:rPr>
          <w:rFonts w:ascii="Verdana" w:hAnsi="Verdana" w:cs="Verdana"/>
          <w:b/>
        </w:rPr>
        <w:t>–</w:t>
      </w:r>
      <w:r w:rsidR="0069504B">
        <w:rPr>
          <w:rFonts w:ascii="Verdana" w:hAnsi="Verdana" w:cs="Verdana"/>
          <w:b/>
        </w:rPr>
        <w:t xml:space="preserve"> </w:t>
      </w:r>
      <w:r>
        <w:rPr>
          <w:rFonts w:ascii="Verdana" w:hAnsi="Verdana" w:cs="Verdana"/>
          <w:b/>
        </w:rPr>
        <w:t xml:space="preserve">Messincourt – Escombres – (33) – Pouru St Rémy (35)– Brevilly (36) – </w:t>
      </w:r>
      <w:r w:rsidR="0069504B">
        <w:rPr>
          <w:rFonts w:ascii="Verdana" w:hAnsi="Verdana" w:cs="Verdana"/>
          <w:b/>
        </w:rPr>
        <w:tab/>
      </w:r>
      <w:r w:rsidR="0069504B">
        <w:rPr>
          <w:rFonts w:ascii="Verdana" w:hAnsi="Verdana" w:cs="Verdana"/>
          <w:b/>
        </w:rPr>
        <w:tab/>
      </w:r>
      <w:r>
        <w:rPr>
          <w:rFonts w:ascii="Verdana" w:hAnsi="Verdana" w:cs="Verdana"/>
          <w:b/>
        </w:rPr>
        <w:t>Tetaigne (40) – Euilly (43</w:t>
      </w:r>
      <w:r>
        <w:rPr>
          <w:rFonts w:ascii="Verdana" w:hAnsi="Verdana" w:cs="Verdana"/>
          <w:b/>
          <w:bCs/>
        </w:rPr>
        <w:t>)</w:t>
      </w:r>
      <w:r>
        <w:rPr>
          <w:rFonts w:ascii="Script-S850" w:hAnsi="Script-S850" w:cs="Script-S850"/>
        </w:rPr>
        <w:t xml:space="preserve"> </w:t>
      </w:r>
      <w:r>
        <w:rPr>
          <w:u w:val="single"/>
          <w:shd w:val="clear" w:color="auto" w:fill="C0C0C0"/>
        </w:rPr>
        <w:t>– Pure</w:t>
      </w:r>
      <w:r>
        <w:rPr>
          <w:b/>
          <w:i/>
          <w:sz w:val="28"/>
          <w:szCs w:val="28"/>
          <w:shd w:val="clear" w:color="auto" w:fill="C0C0C0"/>
        </w:rPr>
        <w:t xml:space="preserve"> </w:t>
      </w:r>
      <w:r>
        <w:t>– Carignan (33-</w:t>
      </w:r>
      <w:r>
        <w:rPr>
          <w:b/>
        </w:rPr>
        <w:t>47</w:t>
      </w:r>
      <w:r>
        <w:t>) – Les Deux-Villes (38-</w:t>
      </w:r>
      <w:r>
        <w:rPr>
          <w:b/>
        </w:rPr>
        <w:t>52</w:t>
      </w:r>
      <w:r>
        <w:t xml:space="preserve">) – Tremblois – </w:t>
      </w:r>
      <w:r w:rsidR="00C03144">
        <w:tab/>
      </w:r>
      <w:r w:rsidR="0069504B">
        <w:tab/>
      </w:r>
      <w:r>
        <w:t>Florenville (47</w:t>
      </w:r>
      <w:r>
        <w:rPr>
          <w:b/>
        </w:rPr>
        <w:t>–61</w:t>
      </w:r>
      <w:r>
        <w:t>) – Lacuisine – Chiny (53-</w:t>
      </w:r>
      <w:r>
        <w:rPr>
          <w:b/>
        </w:rPr>
        <w:t>67</w:t>
      </w:r>
      <w:r>
        <w:t>) – Notre- Dame (57</w:t>
      </w:r>
      <w:r>
        <w:rPr>
          <w:b/>
        </w:rPr>
        <w:t>–69</w:t>
      </w:r>
      <w:r>
        <w:t>) – Les Foulouses (60-</w:t>
      </w:r>
      <w:r>
        <w:rPr>
          <w:b/>
        </w:rPr>
        <w:t>74</w:t>
      </w:r>
      <w:r>
        <w:t>) – Saint-</w:t>
      </w:r>
      <w:r w:rsidR="00C03144">
        <w:tab/>
      </w:r>
      <w:r w:rsidR="0069504B">
        <w:tab/>
      </w:r>
      <w:r>
        <w:t>Médard (65-</w:t>
      </w:r>
      <w:r>
        <w:rPr>
          <w:b/>
        </w:rPr>
        <w:t>79</w:t>
      </w:r>
      <w:r>
        <w:t>) – Bertrix (73-</w:t>
      </w:r>
      <w:r>
        <w:rPr>
          <w:b/>
        </w:rPr>
        <w:t>87</w:t>
      </w:r>
      <w:r>
        <w:t>)</w:t>
      </w:r>
      <w:r>
        <w:rPr>
          <w:b/>
        </w:rPr>
        <w:t>.</w:t>
      </w:r>
    </w:p>
    <w:p w14:paraId="02C7D40D" w14:textId="77777777" w:rsidR="005F4F90" w:rsidRPr="008E519E" w:rsidRDefault="005F4F90" w:rsidP="005F4F90">
      <w:pPr>
        <w:pStyle w:val="Titre30"/>
        <w:jc w:val="left"/>
        <w:rPr>
          <w:sz w:val="24"/>
        </w:rPr>
      </w:pPr>
      <w:r>
        <w:rPr>
          <w:sz w:val="24"/>
          <w:u w:val="single"/>
        </w:rPr>
        <w:t>09</w:t>
      </w:r>
      <w:r w:rsidRPr="008E519E">
        <w:rPr>
          <w:sz w:val="24"/>
          <w:u w:val="single"/>
        </w:rPr>
        <w:t xml:space="preserve"> Avril 2</w:t>
      </w:r>
      <w:r>
        <w:rPr>
          <w:sz w:val="24"/>
          <w:u w:val="single"/>
        </w:rPr>
        <w:t>3  6</w:t>
      </w:r>
    </w:p>
    <w:p w14:paraId="3A40AE22" w14:textId="4FB4FF76" w:rsidR="005F4F90" w:rsidRDefault="005F4F90" w:rsidP="005F4F90">
      <w:r>
        <w:rPr>
          <w:b/>
          <w:i/>
        </w:rPr>
        <w:t>C.D.  (28 km)</w:t>
      </w:r>
      <w:r>
        <w:t xml:space="preserve">  </w:t>
      </w:r>
      <w:r w:rsidR="00C03144">
        <w:tab/>
      </w:r>
      <w:r>
        <w:t>Bertrix – Paliseul (11) – Merny (13) – Paliseul-Gare (15) – Launoy (18) – Fays-les-</w:t>
      </w:r>
      <w:r w:rsidR="00C03144">
        <w:t xml:space="preserve"> </w:t>
      </w:r>
      <w:r>
        <w:t xml:space="preserve">Veneurs (21) – Offagne </w:t>
      </w:r>
      <w:r w:rsidR="00C03144">
        <w:tab/>
      </w:r>
      <w:r w:rsidR="00C03144">
        <w:tab/>
      </w:r>
      <w:r>
        <w:t>(24) – Acremont (27) – Blanche-Oreille (29)– Bertrix (28).</w:t>
      </w:r>
    </w:p>
    <w:p w14:paraId="4EF94866" w14:textId="539BF56A" w:rsidR="005F4F90" w:rsidRDefault="005F4F90" w:rsidP="00C03144">
      <w:r>
        <w:rPr>
          <w:b/>
          <w:i/>
        </w:rPr>
        <w:t>M.D. (44 km)</w:t>
      </w:r>
      <w:r>
        <w:t xml:space="preserve">  </w:t>
      </w:r>
      <w:r w:rsidR="00C03144">
        <w:tab/>
      </w:r>
      <w:r>
        <w:t xml:space="preserve">Bertrix – Paliseul (11) – Merny – Naomé (15) – Graide Station (20) – Vers N95 (21) – Poteau de Vivy (25) </w:t>
      </w:r>
      <w:r w:rsidR="00C03144">
        <w:tab/>
      </w:r>
      <w:r w:rsidR="00C03144">
        <w:tab/>
      </w:r>
      <w:r>
        <w:t>– Carlsbourg (27) – Paliseul-Gare (30) – Launoy (33) –  Fays-les-Veneurs (36) – Bertrix (43).</w:t>
      </w:r>
    </w:p>
    <w:p w14:paraId="3FAAFD58" w14:textId="0DF5CF02" w:rsidR="005F4F90" w:rsidRDefault="005F4F90" w:rsidP="00C03144">
      <w:pPr>
        <w:rPr>
          <w:sz w:val="22"/>
          <w:u w:val="single"/>
        </w:rPr>
      </w:pPr>
      <w:r>
        <w:rPr>
          <w:b/>
          <w:i/>
        </w:rPr>
        <w:t>L.D.  (80 km)</w:t>
      </w:r>
      <w:r>
        <w:t xml:space="preserve"> </w:t>
      </w:r>
      <w:r>
        <w:rPr>
          <w:b/>
          <w:i/>
        </w:rPr>
        <w:t>XLD</w:t>
      </w:r>
      <w:r>
        <w:rPr>
          <w:b/>
        </w:rPr>
        <w:t xml:space="preserve"> (90)</w:t>
      </w:r>
      <w:r>
        <w:t xml:space="preserve"> </w:t>
      </w:r>
      <w:r w:rsidR="00C03144">
        <w:t xml:space="preserve"> - </w:t>
      </w:r>
      <w:r>
        <w:t>Bertrix – Paliseul (11) – Merny – Naomé (15) – Graide (20) – Gembes (27) – Haut-</w:t>
      </w:r>
      <w:r w:rsidR="00C03144">
        <w:t xml:space="preserve"> </w:t>
      </w:r>
      <w:r>
        <w:t xml:space="preserve">Fays (30) – </w:t>
      </w:r>
      <w:r w:rsidR="00C03144">
        <w:tab/>
      </w:r>
      <w:r w:rsidR="00C03144">
        <w:tab/>
      </w:r>
      <w:r>
        <w:t xml:space="preserve">Gribelle (34) – Gedinne (37) – Louette-St-Pierre (40) – Houdremont  (42) – Bellefontaine – Monceau </w:t>
      </w:r>
      <w:r w:rsidR="00C03144">
        <w:tab/>
      </w:r>
      <w:r w:rsidR="00C03144">
        <w:tab/>
      </w:r>
      <w:r>
        <w:t xml:space="preserve">(49) – Baillamont (52) </w:t>
      </w:r>
      <w:r>
        <w:rPr>
          <w:rFonts w:ascii="Wingdings 3" w:hAnsi="Wingdings 3" w:cs="Wingdings 3"/>
        </w:rPr>
        <w:t></w:t>
      </w:r>
      <w:r>
        <w:t>– Vivy (56) – Mogimont (60)– Paliseul-Gare (66) – Launoy (69) – Fays-les-</w:t>
      </w:r>
      <w:r w:rsidR="00C03144">
        <w:tab/>
      </w:r>
      <w:r w:rsidR="00C03144">
        <w:tab/>
      </w:r>
      <w:r>
        <w:t>Veneurs (71) -</w:t>
      </w:r>
      <w:r w:rsidRPr="00796941">
        <w:t>Offagne (</w:t>
      </w:r>
      <w:r>
        <w:t>73</w:t>
      </w:r>
      <w:r w:rsidRPr="00796941">
        <w:t>)</w:t>
      </w:r>
      <w:r>
        <w:rPr>
          <w:rFonts w:ascii="Script-S850" w:hAnsi="Script-S850" w:cs="Script-S850"/>
        </w:rPr>
        <w:t xml:space="preserve"> </w:t>
      </w:r>
      <w:r>
        <w:rPr>
          <w:rFonts w:ascii="Verdana" w:hAnsi="Verdana" w:cs="Verdana"/>
          <w:b/>
        </w:rPr>
        <w:t>Jéhonville (76) Ochamps (82)</w:t>
      </w:r>
      <w:r>
        <w:rPr>
          <w:rFonts w:ascii="Script-S850" w:hAnsi="Script-S850" w:cs="Script-S850"/>
        </w:rPr>
        <w:t xml:space="preserve"> </w:t>
      </w:r>
      <w:r>
        <w:t>– Bertrix (80-</w:t>
      </w:r>
      <w:r>
        <w:rPr>
          <w:rFonts w:ascii="Verdana" w:hAnsi="Verdana" w:cs="Verdana"/>
          <w:b/>
        </w:rPr>
        <w:t>90)</w:t>
      </w:r>
      <w:r>
        <w:t>.</w:t>
      </w:r>
    </w:p>
    <w:p w14:paraId="4C575403" w14:textId="77777777" w:rsidR="005F4F90" w:rsidRPr="008E519E" w:rsidRDefault="005F4F90" w:rsidP="005F4F90">
      <w:pPr>
        <w:pStyle w:val="Titre30"/>
        <w:jc w:val="left"/>
        <w:rPr>
          <w:sz w:val="24"/>
        </w:rPr>
      </w:pPr>
      <w:r w:rsidRPr="008E519E">
        <w:rPr>
          <w:sz w:val="24"/>
          <w:u w:val="single"/>
        </w:rPr>
        <w:t>1</w:t>
      </w:r>
      <w:r>
        <w:rPr>
          <w:sz w:val="24"/>
          <w:u w:val="single"/>
        </w:rPr>
        <w:t>6</w:t>
      </w:r>
      <w:r w:rsidRPr="008E519E">
        <w:rPr>
          <w:sz w:val="24"/>
          <w:u w:val="single"/>
        </w:rPr>
        <w:t xml:space="preserve"> Avril 2</w:t>
      </w:r>
      <w:r>
        <w:rPr>
          <w:sz w:val="24"/>
          <w:u w:val="single"/>
        </w:rPr>
        <w:t>3 85</w:t>
      </w:r>
    </w:p>
    <w:p w14:paraId="68045015" w14:textId="173763E1" w:rsidR="005F4F90" w:rsidRDefault="005F4F90" w:rsidP="005F4F90">
      <w:r>
        <w:rPr>
          <w:b/>
          <w:i/>
        </w:rPr>
        <w:t>C.D.  (38 km)</w:t>
      </w:r>
      <w:r>
        <w:t xml:space="preserve">  </w:t>
      </w:r>
      <w:r w:rsidR="00C03144">
        <w:tab/>
      </w:r>
      <w:r>
        <w:t>Auby (8) – La Cornette (11) – Fays-les-Veneurs (17) – Offagne (19) –Sart (23) –</w:t>
      </w:r>
      <w:r w:rsidR="00C03144">
        <w:t xml:space="preserve"> </w:t>
      </w:r>
      <w:r>
        <w:t xml:space="preserve">Jehonville (24) – </w:t>
      </w:r>
      <w:r w:rsidR="00C03144">
        <w:tab/>
      </w:r>
      <w:r w:rsidR="00C03144">
        <w:tab/>
      </w:r>
      <w:r w:rsidR="00C03144">
        <w:tab/>
      </w:r>
      <w:r>
        <w:t xml:space="preserve">Ochamps (29) – Bertrix </w:t>
      </w:r>
    </w:p>
    <w:p w14:paraId="78D16AA8" w14:textId="5DB03528" w:rsidR="005F4F90" w:rsidRDefault="005F4F90" w:rsidP="00C03144">
      <w:r>
        <w:rPr>
          <w:b/>
          <w:i/>
        </w:rPr>
        <w:t>M.D. (55 km)</w:t>
      </w:r>
      <w:r>
        <w:t xml:space="preserve">  </w:t>
      </w:r>
      <w:r w:rsidR="00C03144">
        <w:tab/>
      </w:r>
      <w:r>
        <w:t xml:space="preserve">Bertrix – Les Maugires – Mortehan (13) – Dohan (20) – Vers les Hayon (24) –  Noirefontaine (27) – </w:t>
      </w:r>
      <w:r w:rsidR="00C03144">
        <w:tab/>
      </w:r>
      <w:r w:rsidR="00C03144">
        <w:tab/>
      </w:r>
      <w:r>
        <w:t>Bellevaux (30) – Mogimont (33) – Près Vivy (36) – Carlsbourg (40)</w:t>
      </w:r>
      <w:r w:rsidR="00C03144">
        <w:t xml:space="preserve"> </w:t>
      </w:r>
      <w:r>
        <w:t xml:space="preserve">– Merny (41) – Paliseul (44) – </w:t>
      </w:r>
      <w:r w:rsidR="00C03144">
        <w:tab/>
      </w:r>
      <w:r w:rsidR="00C03144">
        <w:tab/>
      </w:r>
      <w:r w:rsidR="00C03144">
        <w:tab/>
      </w:r>
      <w:r>
        <w:t xml:space="preserve">Offagne (47) – Bertrix. </w:t>
      </w:r>
    </w:p>
    <w:p w14:paraId="2CA46CC3" w14:textId="77777777" w:rsidR="005F4F90" w:rsidRDefault="005F4F90" w:rsidP="005F4F90">
      <w:r>
        <w:rPr>
          <w:b/>
          <w:i/>
        </w:rPr>
        <w:t>L.D.  (76 km)</w:t>
      </w:r>
      <w:r>
        <w:t xml:space="preserve"> </w:t>
      </w:r>
      <w:r>
        <w:rPr>
          <w:b/>
          <w:bCs/>
        </w:rPr>
        <w:t xml:space="preserve">XLD (85)       </w:t>
      </w:r>
    </w:p>
    <w:p w14:paraId="23FD15BD" w14:textId="111B230B" w:rsidR="006F77DE" w:rsidRDefault="005F4F90" w:rsidP="006F77DE">
      <w:pPr>
        <w:ind w:left="708" w:firstLine="708"/>
      </w:pPr>
      <w:r>
        <w:t xml:space="preserve"> Bertrix – </w:t>
      </w:r>
      <w:r>
        <w:rPr>
          <w:i/>
          <w:iCs/>
          <w:u w:val="single"/>
          <w:shd w:val="clear" w:color="auto" w:fill="CCCCCC"/>
        </w:rPr>
        <w:t>Auby-Les Hayons</w:t>
      </w:r>
      <w:r>
        <w:t xml:space="preserve"> - </w:t>
      </w:r>
      <w:r w:rsidRPr="00506D7E">
        <w:rPr>
          <w:rFonts w:ascii="Verdana" w:hAnsi="Verdana" w:cs="Verdana"/>
          <w:b/>
        </w:rPr>
        <w:t>Les Maugires – Mortehan (13) – Dohan (20)</w:t>
      </w:r>
      <w:r>
        <w:t xml:space="preserve"> – </w:t>
      </w:r>
      <w:r w:rsidR="00C03144">
        <w:tab/>
        <w:t>N</w:t>
      </w:r>
      <w:r>
        <w:t>oirefontaine (17-</w:t>
      </w:r>
      <w:r>
        <w:rPr>
          <w:b/>
          <w:bCs/>
        </w:rPr>
        <w:t>26</w:t>
      </w:r>
      <w:r>
        <w:t>) – Le Christ –</w:t>
      </w:r>
      <w:r>
        <w:rPr>
          <w:b/>
          <w:bCs/>
        </w:rPr>
        <w:t xml:space="preserve"> </w:t>
      </w:r>
      <w:r>
        <w:t>Bouillon (24-</w:t>
      </w:r>
      <w:r>
        <w:rPr>
          <w:b/>
          <w:bCs/>
        </w:rPr>
        <w:t>33</w:t>
      </w:r>
      <w:r>
        <w:t>) – Corbion (31-</w:t>
      </w:r>
      <w:r>
        <w:rPr>
          <w:b/>
          <w:bCs/>
        </w:rPr>
        <w:t>40</w:t>
      </w:r>
      <w:r>
        <w:t>) – Poupehan (35-</w:t>
      </w:r>
      <w:r>
        <w:rPr>
          <w:b/>
          <w:bCs/>
        </w:rPr>
        <w:t>44</w:t>
      </w:r>
      <w:r>
        <w:t xml:space="preserve">) – Rochehaut </w:t>
      </w:r>
      <w:r w:rsidR="00C03144">
        <w:tab/>
      </w:r>
      <w:r>
        <w:t>(40-</w:t>
      </w:r>
      <w:r>
        <w:rPr>
          <w:b/>
          <w:bCs/>
        </w:rPr>
        <w:t>49</w:t>
      </w:r>
      <w:r>
        <w:t>) - Alle (44-</w:t>
      </w:r>
      <w:r>
        <w:rPr>
          <w:b/>
          <w:bCs/>
        </w:rPr>
        <w:t>53</w:t>
      </w:r>
      <w:r>
        <w:t>) – Mouzaive – La Haisette (48-</w:t>
      </w:r>
      <w:r>
        <w:rPr>
          <w:b/>
          <w:bCs/>
        </w:rPr>
        <w:t>57</w:t>
      </w:r>
      <w:r>
        <w:t>) – Oizy (54-</w:t>
      </w:r>
      <w:r>
        <w:rPr>
          <w:b/>
          <w:bCs/>
        </w:rPr>
        <w:t>63</w:t>
      </w:r>
      <w:r>
        <w:t>) – Baillamont – Bif. (57-</w:t>
      </w:r>
      <w:r>
        <w:rPr>
          <w:b/>
          <w:bCs/>
        </w:rPr>
        <w:t>66</w:t>
      </w:r>
      <w:r>
        <w:t xml:space="preserve">) – </w:t>
      </w:r>
      <w:r w:rsidR="00C03144">
        <w:tab/>
      </w:r>
      <w:r>
        <w:t>Carlsbourg (61-</w:t>
      </w:r>
      <w:r>
        <w:rPr>
          <w:b/>
          <w:bCs/>
        </w:rPr>
        <w:t>70</w:t>
      </w:r>
      <w:r>
        <w:t>) - Merny (62-</w:t>
      </w:r>
      <w:r>
        <w:rPr>
          <w:b/>
          <w:bCs/>
        </w:rPr>
        <w:t>71</w:t>
      </w:r>
      <w:r>
        <w:t>) – Paliseul (65-</w:t>
      </w:r>
      <w:r>
        <w:rPr>
          <w:b/>
          <w:bCs/>
        </w:rPr>
        <w:t>74</w:t>
      </w:r>
      <w:r>
        <w:t>) – Offagne (68-</w:t>
      </w:r>
      <w:r>
        <w:rPr>
          <w:b/>
          <w:bCs/>
        </w:rPr>
        <w:t>77</w:t>
      </w:r>
      <w:r>
        <w:t>) - Bertrix.</w:t>
      </w:r>
      <w:bookmarkStart w:id="7" w:name="_Hlk118817656"/>
      <w:r w:rsidR="006F77DE">
        <w:br w:type="page"/>
      </w:r>
    </w:p>
    <w:p w14:paraId="0C0A8C7B" w14:textId="6DD51E6C" w:rsidR="005F4F90" w:rsidRPr="006F77DE" w:rsidRDefault="005F4F90" w:rsidP="006F77DE">
      <w:pPr>
        <w:pStyle w:val="Titre30"/>
        <w:jc w:val="left"/>
        <w:rPr>
          <w:sz w:val="24"/>
          <w:u w:val="single"/>
          <w:lang w:val="fr-FR"/>
        </w:rPr>
      </w:pPr>
      <w:r w:rsidRPr="008E519E">
        <w:rPr>
          <w:sz w:val="24"/>
          <w:u w:val="single"/>
          <w:lang w:val="fr-FR"/>
        </w:rPr>
        <w:lastRenderedPageBreak/>
        <w:t>2</w:t>
      </w:r>
      <w:r>
        <w:rPr>
          <w:sz w:val="24"/>
          <w:u w:val="single"/>
          <w:lang w:val="fr-FR"/>
        </w:rPr>
        <w:t>3</w:t>
      </w:r>
      <w:r w:rsidRPr="008E519E">
        <w:rPr>
          <w:sz w:val="24"/>
          <w:u w:val="single"/>
          <w:lang w:val="fr-FR"/>
        </w:rPr>
        <w:t xml:space="preserve"> Avril 2</w:t>
      </w:r>
      <w:r>
        <w:rPr>
          <w:sz w:val="24"/>
          <w:u w:val="single"/>
          <w:lang w:val="fr-FR"/>
        </w:rPr>
        <w:t>3  44</w:t>
      </w:r>
      <w:bookmarkEnd w:id="7"/>
    </w:p>
    <w:p w14:paraId="49091A6D" w14:textId="77777777" w:rsidR="005F4F90" w:rsidRDefault="005F4F90" w:rsidP="005F4F90">
      <w:pPr>
        <w:pStyle w:val="p3"/>
        <w:spacing w:line="240" w:lineRule="auto"/>
        <w:ind w:left="0" w:firstLine="0"/>
      </w:pPr>
      <w:r>
        <w:rPr>
          <w:b/>
          <w:i/>
        </w:rPr>
        <w:t>C.D.  (31 km)</w:t>
      </w:r>
      <w:r>
        <w:t xml:space="preserve">  Bertrix – Orgeo (5) – Biourge (7) – Petitvoir (10) – Warmifontaine (12) – Neufchâteau</w:t>
      </w:r>
    </w:p>
    <w:p w14:paraId="7D479332" w14:textId="77777777" w:rsidR="005F4F90" w:rsidRDefault="005F4F90" w:rsidP="005F4F90">
      <w:pPr>
        <w:pStyle w:val="p3"/>
        <w:spacing w:line="240" w:lineRule="auto"/>
        <w:ind w:left="1416" w:firstLine="2"/>
      </w:pPr>
      <w:r>
        <w:t>Roiveau – Tournay (19) – Fineuse – Grandvoir (21) – Rossart (24) – Biourge (25) – Bertrix.</w:t>
      </w:r>
    </w:p>
    <w:p w14:paraId="3DE6EFEF" w14:textId="77777777" w:rsidR="005F4F90" w:rsidRDefault="005F4F90" w:rsidP="005F4F90">
      <w:pPr>
        <w:pStyle w:val="p3"/>
        <w:spacing w:line="240" w:lineRule="auto"/>
        <w:ind w:left="0" w:firstLine="0"/>
      </w:pPr>
      <w:r>
        <w:rPr>
          <w:b/>
          <w:i/>
        </w:rPr>
        <w:t>M.D. (59 km)</w:t>
      </w:r>
      <w:r>
        <w:t xml:space="preserve">  Bertrix - Biourge (6) – Petitvoir (9) – Neufchâteau (14) – Longlier (17) – Mon Idée </w:t>
      </w:r>
    </w:p>
    <w:p w14:paraId="5F8F6695" w14:textId="77777777" w:rsidR="005F4F90" w:rsidRDefault="005F4F90" w:rsidP="005F4F90">
      <w:pPr>
        <w:pStyle w:val="p3"/>
        <w:spacing w:line="240" w:lineRule="auto"/>
        <w:ind w:left="0" w:firstLine="1418"/>
      </w:pPr>
      <w:r>
        <w:t xml:space="preserve"> (21) – Ebly village (26) – Wittimont – Léglise (32) - Les Fossés (37) – Assenois (40) –    </w:t>
      </w:r>
    </w:p>
    <w:p w14:paraId="1B5F5C44" w14:textId="77777777" w:rsidR="005F4F90" w:rsidRDefault="005F4F90" w:rsidP="005F4F90">
      <w:pPr>
        <w:pStyle w:val="p3"/>
        <w:spacing w:line="240" w:lineRule="auto"/>
        <w:ind w:left="0" w:firstLine="1418"/>
      </w:pPr>
      <w:r>
        <w:t>Hamipré (44) – Neufchâteau (45) – Petitvoir (50) – Biourge - Bertrix – [D.800m]</w:t>
      </w:r>
    </w:p>
    <w:p w14:paraId="34635307" w14:textId="77777777" w:rsidR="005F4F90" w:rsidRDefault="005F4F90" w:rsidP="005F4F90">
      <w:pPr>
        <w:pStyle w:val="p3"/>
        <w:spacing w:line="240" w:lineRule="auto"/>
        <w:ind w:left="0" w:firstLine="0"/>
      </w:pPr>
      <w:r>
        <w:rPr>
          <w:b/>
          <w:i/>
        </w:rPr>
        <w:t>L.D.  (76 km)</w:t>
      </w:r>
      <w:r>
        <w:t xml:space="preserve"> </w:t>
      </w:r>
      <w:r>
        <w:rPr>
          <w:b/>
          <w:bCs/>
        </w:rPr>
        <w:t>XLD (92)</w:t>
      </w:r>
      <w:r>
        <w:rPr>
          <w:b/>
          <w:bCs/>
        </w:rPr>
        <w:tab/>
      </w:r>
    </w:p>
    <w:p w14:paraId="61750177" w14:textId="77777777" w:rsidR="005F4F90" w:rsidRDefault="005F4F90" w:rsidP="005F4F90">
      <w:pPr>
        <w:pStyle w:val="p3"/>
        <w:spacing w:line="240" w:lineRule="auto"/>
        <w:ind w:left="708" w:firstLine="708"/>
      </w:pPr>
      <w:r>
        <w:t xml:space="preserve"> </w:t>
      </w:r>
      <w:r w:rsidRPr="00A4522A">
        <w:rPr>
          <w:lang w:val="fr-BE"/>
        </w:rPr>
        <w:t>Bertrix</w:t>
      </w:r>
      <w:r>
        <w:t xml:space="preserve"> – Biourge (6) – Petitvoir (9) – Neufchâteau (14) – Longlier (17) – Mon Idée </w:t>
      </w:r>
    </w:p>
    <w:p w14:paraId="60C62ED6" w14:textId="77777777" w:rsidR="005F4F90" w:rsidRDefault="005F4F90" w:rsidP="005F4F90">
      <w:pPr>
        <w:pStyle w:val="p3"/>
        <w:spacing w:line="240" w:lineRule="auto"/>
        <w:ind w:left="708" w:firstLine="708"/>
      </w:pPr>
      <w:r>
        <w:t xml:space="preserve"> (21) – Ebly (26) - Chêne village (27) – Traimont (30) – Witry (32) – Fauvillers (36) –  </w:t>
      </w:r>
    </w:p>
    <w:p w14:paraId="2DFFA435" w14:textId="77777777" w:rsidR="005F4F90" w:rsidRDefault="005F4F90" w:rsidP="005F4F90">
      <w:pPr>
        <w:pStyle w:val="p3"/>
        <w:spacing w:line="240" w:lineRule="auto"/>
        <w:ind w:left="0" w:firstLine="1418"/>
        <w:rPr>
          <w:b/>
          <w:bCs/>
        </w:rPr>
      </w:pPr>
      <w:r>
        <w:t xml:space="preserve">Louftémont (45) – Behême (47) – </w:t>
      </w:r>
      <w:r>
        <w:rPr>
          <w:i/>
          <w:iCs/>
          <w:shd w:val="clear" w:color="auto" w:fill="CCCCCC"/>
        </w:rPr>
        <w:t>Léglise</w:t>
      </w:r>
      <w:r>
        <w:t xml:space="preserve"> - Thibesart</w:t>
      </w:r>
      <w:r>
        <w:rPr>
          <w:b/>
          <w:bCs/>
        </w:rPr>
        <w:t xml:space="preserve"> (52) – Mellier (55) – Marbehan </w:t>
      </w:r>
    </w:p>
    <w:p w14:paraId="434B3E46" w14:textId="77777777" w:rsidR="005F4F90" w:rsidRDefault="005F4F90" w:rsidP="005F4F90">
      <w:pPr>
        <w:pStyle w:val="p3"/>
        <w:spacing w:line="240" w:lineRule="auto"/>
        <w:ind w:left="1416" w:firstLine="2"/>
      </w:pPr>
      <w:r>
        <w:rPr>
          <w:b/>
          <w:bCs/>
        </w:rPr>
        <w:t xml:space="preserve">(59) – Orsinfaing (62) </w:t>
      </w:r>
      <w:r>
        <w:t>–</w:t>
      </w:r>
      <w:r w:rsidRPr="00FF50A9">
        <w:rPr>
          <w:b/>
          <w:bCs/>
        </w:rPr>
        <w:t xml:space="preserve"> Rossignol -</w:t>
      </w:r>
      <w:r w:rsidRPr="00A90ED6">
        <w:rPr>
          <w:b/>
          <w:bCs/>
        </w:rPr>
        <w:t xml:space="preserve"> </w:t>
      </w:r>
      <w:r>
        <w:rPr>
          <w:b/>
          <w:bCs/>
        </w:rPr>
        <w:t>Les Fossés (70)</w:t>
      </w:r>
      <w:r>
        <w:t xml:space="preserve"> Assenois (57-</w:t>
      </w:r>
      <w:r>
        <w:rPr>
          <w:b/>
          <w:bCs/>
        </w:rPr>
        <w:t>73</w:t>
      </w:r>
      <w:r>
        <w:t>) – Hamipré (61-</w:t>
      </w:r>
      <w:r>
        <w:rPr>
          <w:b/>
          <w:bCs/>
        </w:rPr>
        <w:t>77</w:t>
      </w:r>
      <w:r>
        <w:t>) –Neufchâteau (62-</w:t>
      </w:r>
      <w:r>
        <w:rPr>
          <w:b/>
          <w:bCs/>
        </w:rPr>
        <w:t>78</w:t>
      </w:r>
      <w:r>
        <w:t>) – Petitvoir (67-</w:t>
      </w:r>
      <w:r>
        <w:rPr>
          <w:b/>
          <w:bCs/>
        </w:rPr>
        <w:t>83</w:t>
      </w:r>
      <w:r>
        <w:t xml:space="preserve">) – Biourge -Bertrix. </w:t>
      </w:r>
    </w:p>
    <w:p w14:paraId="38A0E609" w14:textId="77777777" w:rsidR="005F4F90" w:rsidRDefault="005F4F90" w:rsidP="005F4F90">
      <w:pPr>
        <w:pStyle w:val="p3"/>
        <w:spacing w:line="240" w:lineRule="auto"/>
        <w:ind w:left="1416" w:firstLine="2"/>
      </w:pPr>
    </w:p>
    <w:p w14:paraId="65279E41" w14:textId="77777777" w:rsidR="005F4F90" w:rsidRPr="008E519E" w:rsidRDefault="005F4F90" w:rsidP="005F4F90">
      <w:pPr>
        <w:pStyle w:val="Titre30"/>
        <w:jc w:val="left"/>
        <w:rPr>
          <w:sz w:val="22"/>
        </w:rPr>
      </w:pPr>
      <w:r>
        <w:rPr>
          <w:sz w:val="24"/>
          <w:u w:val="single"/>
          <w:lang w:val="fr-FR"/>
        </w:rPr>
        <w:t>30</w:t>
      </w:r>
      <w:r w:rsidRPr="008E519E">
        <w:rPr>
          <w:sz w:val="24"/>
          <w:u w:val="single"/>
          <w:lang w:val="fr-FR"/>
        </w:rPr>
        <w:t xml:space="preserve"> Avril 2</w:t>
      </w:r>
      <w:r>
        <w:rPr>
          <w:sz w:val="24"/>
          <w:u w:val="single"/>
          <w:lang w:val="fr-FR"/>
        </w:rPr>
        <w:t>3  21</w:t>
      </w:r>
    </w:p>
    <w:p w14:paraId="6D6A0DEF" w14:textId="1117F23D" w:rsidR="005F4F90" w:rsidRDefault="005F4F90" w:rsidP="005F4F90">
      <w:r>
        <w:rPr>
          <w:b/>
          <w:i/>
        </w:rPr>
        <w:t>C.D.  (32 km)</w:t>
      </w:r>
      <w:r>
        <w:t xml:space="preserve">  </w:t>
      </w:r>
      <w:r w:rsidR="00C03144">
        <w:tab/>
      </w:r>
      <w:r>
        <w:t xml:space="preserve">Bertrix – Ochamps (8 – dir. Libin) – Bif. Glaireuse (12) – Glaireuse (15 – dir. Anloy)  Scierie (16 </w:t>
      </w:r>
      <w:r>
        <w:rPr>
          <w:rFonts w:ascii="Wingdings 3" w:hAnsi="Wingdings 3" w:cs="Wingdings 3"/>
        </w:rPr>
        <w:t></w:t>
      </w:r>
      <w:r>
        <w:t xml:space="preserve">.) – </w:t>
      </w:r>
      <w:r w:rsidR="0069504B">
        <w:tab/>
      </w:r>
      <w:r w:rsidR="0069504B">
        <w:tab/>
      </w:r>
      <w:r>
        <w:t xml:space="preserve">Anloy (18) – Jehonville (23) – Acremont – Blanche-Oreille – Bertrix </w:t>
      </w:r>
    </w:p>
    <w:p w14:paraId="2114A739" w14:textId="6193A728" w:rsidR="005F4F90" w:rsidRDefault="005F4F90" w:rsidP="0069504B">
      <w:r>
        <w:rPr>
          <w:b/>
          <w:i/>
        </w:rPr>
        <w:t>M.D. (53 km)</w:t>
      </w:r>
      <w:r>
        <w:t xml:space="preserve">  </w:t>
      </w:r>
      <w:r w:rsidR="00C03144">
        <w:tab/>
      </w:r>
      <w:r>
        <w:t xml:space="preserve">Bertrix – Ochamps – Recogne (14) – Libramont (16) – Séviscourt (22) – Bras bas (24) – Bras haut (26) – </w:t>
      </w:r>
      <w:r w:rsidR="0069504B">
        <w:tab/>
      </w:r>
      <w:r w:rsidR="0069504B">
        <w:tab/>
      </w:r>
      <w:r>
        <w:t>Hatrival (29) – Libin (37) – Ochamps (44) – Bertrix (53).</w:t>
      </w:r>
    </w:p>
    <w:p w14:paraId="038A3C3D" w14:textId="64B22A7F" w:rsidR="005F4F90" w:rsidRDefault="005F4F90" w:rsidP="0069504B">
      <w:r>
        <w:rPr>
          <w:b/>
          <w:i/>
        </w:rPr>
        <w:t>L.D.  (76 km)</w:t>
      </w:r>
      <w:r>
        <w:t xml:space="preserve"> </w:t>
      </w:r>
      <w:r>
        <w:rPr>
          <w:b/>
        </w:rPr>
        <w:t>XLD (80)</w:t>
      </w:r>
      <w:r>
        <w:t xml:space="preserve">    Bertrix – Ochamps – Recogne (14) – Libramont (16) – Séviscourt (21) – Freux (24) – Moircy (27) </w:t>
      </w:r>
      <w:r w:rsidR="0069504B">
        <w:tab/>
      </w:r>
      <w:r w:rsidR="0069504B">
        <w:tab/>
      </w:r>
      <w:r>
        <w:t>–</w:t>
      </w:r>
      <w:r>
        <w:rPr>
          <w:rFonts w:ascii="Verdana" w:hAnsi="Verdana" w:cs="Verdana"/>
          <w:b/>
        </w:rPr>
        <w:t xml:space="preserve">Jenneville (28) 2ème </w:t>
      </w:r>
      <w:r>
        <w:rPr>
          <w:rFonts w:ascii="Wingdings 3" w:hAnsi="Wingdings 3" w:cs="Wingdings 3"/>
          <w:b/>
        </w:rPr>
        <w:t></w:t>
      </w:r>
      <w:r>
        <w:rPr>
          <w:rFonts w:ascii="Wingdings 3" w:hAnsi="Wingdings 3" w:cs="Wingdings 3"/>
          <w:b/>
        </w:rPr>
        <w:t></w:t>
      </w:r>
      <w:r>
        <w:rPr>
          <w:rFonts w:ascii="Verdana" w:hAnsi="Verdana" w:cs="Verdana"/>
          <w:b/>
        </w:rPr>
        <w:t xml:space="preserve"> Bonnerue (30)-(35)</w:t>
      </w:r>
      <w:r>
        <w:rPr>
          <w:rFonts w:ascii="Wingdings 3" w:hAnsi="Wingdings 3" w:cs="Wingdings 3"/>
          <w:b/>
        </w:rPr>
        <w:t></w:t>
      </w:r>
      <w:r>
        <w:t xml:space="preserve">  </w:t>
      </w:r>
      <w:r w:rsidR="0069504B">
        <w:t xml:space="preserve">- </w:t>
      </w:r>
      <w:r>
        <w:t xml:space="preserve"> Vesqueville – (33- </w:t>
      </w:r>
      <w:r>
        <w:rPr>
          <w:b/>
        </w:rPr>
        <w:t>37</w:t>
      </w:r>
      <w:r>
        <w:t xml:space="preserve">) - Saint-Hubert </w:t>
      </w:r>
      <w:r w:rsidR="0069504B">
        <w:tab/>
      </w:r>
      <w:r w:rsidR="0069504B">
        <w:tab/>
      </w:r>
      <w:r>
        <w:t>(36-</w:t>
      </w:r>
      <w:r>
        <w:rPr>
          <w:b/>
        </w:rPr>
        <w:t>40</w:t>
      </w:r>
      <w:r>
        <w:t xml:space="preserve"> – dir. Rochefort) – Près Awenne (44-</w:t>
      </w:r>
      <w:r>
        <w:rPr>
          <w:b/>
        </w:rPr>
        <w:t>48</w:t>
      </w:r>
      <w:r>
        <w:t>) – Mirwart (47-</w:t>
      </w:r>
      <w:r>
        <w:rPr>
          <w:b/>
        </w:rPr>
        <w:t>51</w:t>
      </w:r>
      <w:r>
        <w:t>) – Smuid (52-</w:t>
      </w:r>
      <w:r>
        <w:rPr>
          <w:b/>
        </w:rPr>
        <w:t>56</w:t>
      </w:r>
      <w:r>
        <w:t>) – Libin (57-</w:t>
      </w:r>
      <w:r>
        <w:rPr>
          <w:b/>
        </w:rPr>
        <w:t>61</w:t>
      </w:r>
      <w:r>
        <w:t xml:space="preserve">) – </w:t>
      </w:r>
      <w:r w:rsidR="0069504B">
        <w:tab/>
      </w:r>
      <w:r w:rsidR="0069504B">
        <w:tab/>
      </w:r>
      <w:r>
        <w:t>Villance (59-</w:t>
      </w:r>
      <w:r>
        <w:rPr>
          <w:b/>
        </w:rPr>
        <w:t>63</w:t>
      </w:r>
      <w:r>
        <w:t>) – Anloy (62-</w:t>
      </w:r>
      <w:r>
        <w:rPr>
          <w:b/>
        </w:rPr>
        <w:t>66</w:t>
      </w:r>
      <w:r>
        <w:t>) –   Jehonville (67-</w:t>
      </w:r>
      <w:r>
        <w:rPr>
          <w:b/>
        </w:rPr>
        <w:t>71</w:t>
      </w:r>
      <w:r>
        <w:t>) – Bertrix (76-</w:t>
      </w:r>
      <w:r>
        <w:rPr>
          <w:b/>
        </w:rPr>
        <w:t>80</w:t>
      </w:r>
      <w:r>
        <w:t>).</w:t>
      </w:r>
      <w:r>
        <w:rPr>
          <w:b/>
        </w:rPr>
        <w:t xml:space="preserve"> Dén …. - </w:t>
      </w:r>
      <w:r>
        <w:t xml:space="preserve">1350     </w:t>
      </w:r>
    </w:p>
    <w:p w14:paraId="726184C9" w14:textId="222FFCF8" w:rsidR="00A4522A" w:rsidRDefault="00A4522A" w:rsidP="00CA57FF">
      <w:pPr>
        <w:suppressAutoHyphens/>
        <w:autoSpaceDN w:val="0"/>
        <w:spacing w:after="0" w:line="240" w:lineRule="auto"/>
        <w:ind w:left="1416"/>
        <w:textAlignment w:val="baseline"/>
        <w:rPr>
          <w:rFonts w:ascii="Calibri" w:eastAsia="Times New Roman" w:hAnsi="Calibri" w:cs="Calibri"/>
          <w:szCs w:val="20"/>
          <w:lang w:val="fr-FR" w:eastAsia="zh-CN"/>
        </w:rPr>
      </w:pPr>
    </w:p>
    <w:bookmarkEnd w:id="5"/>
    <w:bookmarkEnd w:id="6"/>
    <w:p w14:paraId="74E56099" w14:textId="614412B8" w:rsidR="005F4F90" w:rsidRPr="005F4F90" w:rsidRDefault="009D5932" w:rsidP="005F4F90">
      <w:pPr>
        <w:pStyle w:val="Titre30"/>
        <w:jc w:val="left"/>
        <w:rPr>
          <w:sz w:val="22"/>
          <w:shd w:val="clear" w:color="auto" w:fill="FFFF00"/>
        </w:rPr>
      </w:pPr>
      <w:r>
        <w:t> </w:t>
      </w:r>
      <w:r w:rsidR="005F4F90">
        <w:rPr>
          <w:sz w:val="24"/>
          <w:u w:val="single"/>
          <w:lang w:val="fr-FR"/>
        </w:rPr>
        <w:t>07 Mai 23 63</w:t>
      </w:r>
    </w:p>
    <w:p w14:paraId="7274AA44" w14:textId="758F3E41" w:rsidR="005F4F90" w:rsidRDefault="005F4F90" w:rsidP="005F4F90">
      <w:r>
        <w:rPr>
          <w:b/>
          <w:i/>
        </w:rPr>
        <w:t>C.D.  (35 km)</w:t>
      </w:r>
      <w:r>
        <w:t xml:space="preserve">  </w:t>
      </w:r>
      <w:r w:rsidR="0069504B">
        <w:tab/>
      </w:r>
      <w:r>
        <w:t xml:space="preserve">Bertrix – Palichamps – Blanche Oreille   (5) – Acremont (7) – carref. </w:t>
      </w:r>
      <w:r>
        <w:rPr>
          <w:rFonts w:ascii="Wingdings 3" w:hAnsi="Wingdings 3" w:cs="Wingdings 3"/>
        </w:rPr>
        <w:t>è</w:t>
      </w:r>
      <w:r>
        <w:t xml:space="preserve"> – Croix Moret (11 – </w:t>
      </w:r>
      <w:r>
        <w:rPr>
          <w:rFonts w:ascii="Wingdings 3" w:hAnsi="Wingdings 3" w:cs="Wingdings 3"/>
        </w:rPr>
        <w:t>è</w:t>
      </w:r>
      <w:r>
        <w:t>) – Rond-</w:t>
      </w:r>
      <w:r w:rsidR="0069504B">
        <w:tab/>
      </w:r>
      <w:r w:rsidR="0069504B">
        <w:tab/>
      </w:r>
      <w:r>
        <w:t xml:space="preserve">Point (15) – Contournement Bertrix (19) – </w:t>
      </w:r>
      <w:r>
        <w:sym w:font="Times New Roman" w:char="F0E8"/>
      </w:r>
      <w:r>
        <w:t xml:space="preserve"> Orgeo 21 –Gribomont (24)</w:t>
      </w:r>
      <w:r>
        <w:rPr>
          <w:rFonts w:ascii="Wingdings 3" w:hAnsi="Wingdings 3" w:cs="Wingdings 3"/>
        </w:rPr>
        <w:t>è</w:t>
      </w:r>
      <w:r>
        <w:t xml:space="preserve"> – Pont de la Blanche – (27) – </w:t>
      </w:r>
      <w:r w:rsidR="0069504B">
        <w:tab/>
      </w:r>
      <w:r w:rsidR="0069504B">
        <w:tab/>
      </w:r>
      <w:r>
        <w:t>Les Maugires – Bertrix.</w:t>
      </w:r>
    </w:p>
    <w:p w14:paraId="32AC2568" w14:textId="234065F2" w:rsidR="005F4F90" w:rsidRDefault="005F4F90" w:rsidP="0069504B">
      <w:r>
        <w:rPr>
          <w:b/>
          <w:i/>
        </w:rPr>
        <w:t>M.D. (54 km)</w:t>
      </w:r>
      <w:r>
        <w:t xml:space="preserve">   </w:t>
      </w:r>
      <w:r w:rsidR="0069504B">
        <w:tab/>
      </w:r>
      <w:r>
        <w:t xml:space="preserve">Bertrix – Assenois (5) – Jehonville (8) – Anloy (14) – Ochamps (19) - Neuvillers  (26) – Grandvoir (32) - </w:t>
      </w:r>
      <w:r w:rsidR="0069504B">
        <w:tab/>
      </w:r>
      <w:r w:rsidR="0069504B">
        <w:tab/>
      </w:r>
      <w:r>
        <w:t xml:space="preserve">Tournay (34) – Warmifontaine (37) – Harfontaine – Martilly (41) – Saint-Médard (44) – Pont de la </w:t>
      </w:r>
      <w:r w:rsidR="0069504B">
        <w:tab/>
      </w:r>
      <w:r w:rsidR="0069504B">
        <w:tab/>
      </w:r>
      <w:r w:rsidR="0069504B">
        <w:tab/>
      </w:r>
      <w:r>
        <w:t>Blanche (Morépire - 48) – Les Maugires Bertrix.</w:t>
      </w:r>
      <w:r w:rsidR="0069504B">
        <w:t xml:space="preserve"> </w:t>
      </w:r>
      <w:r>
        <w:t>[Déniv. 610 m]</w:t>
      </w:r>
    </w:p>
    <w:p w14:paraId="1C3D73DF" w14:textId="4B3995C7" w:rsidR="005F4F90" w:rsidRDefault="005F4F90" w:rsidP="0069504B">
      <w:r>
        <w:rPr>
          <w:b/>
          <w:i/>
        </w:rPr>
        <w:t>L.D.  (73 km)</w:t>
      </w:r>
      <w:r>
        <w:t xml:space="preserve">  </w:t>
      </w:r>
      <w:r>
        <w:rPr>
          <w:b/>
          <w:i/>
        </w:rPr>
        <w:t>XLD (79)</w:t>
      </w:r>
      <w:r>
        <w:t xml:space="preserve">  </w:t>
      </w:r>
      <w:r w:rsidR="0069504B">
        <w:t>- B</w:t>
      </w:r>
      <w:r>
        <w:t xml:space="preserve">ertrix - Assenois (5) – Jéhonville (8) – Sart (9) – Maissin (15) – Anloy (19) – Ochamps (24) - </w:t>
      </w:r>
      <w:r w:rsidR="0069504B">
        <w:tab/>
      </w:r>
      <w:r w:rsidR="0069504B">
        <w:tab/>
      </w:r>
      <w:r>
        <w:t xml:space="preserve">Neuvillers (31) – Grandvoir (37) - Tournay (39) – Warmifontaine (42) </w:t>
      </w:r>
      <w:r>
        <w:rPr>
          <w:i/>
          <w:iCs/>
          <w:u w:val="single"/>
          <w:shd w:val="clear" w:color="auto" w:fill="C0C0C0"/>
        </w:rPr>
        <w:t>Harfontaine</w:t>
      </w:r>
      <w:r>
        <w:t xml:space="preserve"> - </w:t>
      </w:r>
      <w:r>
        <w:rPr>
          <w:rFonts w:ascii="Verdana" w:hAnsi="Verdana" w:cs="Verdana"/>
          <w:b/>
        </w:rPr>
        <w:t>Grapfontaine</w:t>
      </w:r>
      <w:r>
        <w:t xml:space="preserve"> </w:t>
      </w:r>
      <w:r w:rsidR="0069504B">
        <w:tab/>
      </w:r>
      <w:r w:rsidR="0069504B">
        <w:tab/>
      </w:r>
      <w:r>
        <w:rPr>
          <w:rFonts w:ascii="Verdana" w:hAnsi="Verdana" w:cs="Verdana"/>
          <w:b/>
        </w:rPr>
        <w:t>(47) – Straimont (50)</w:t>
      </w:r>
      <w:r>
        <w:t xml:space="preserve"> – Martilly (46-52) – Près Saint-Médard (48-54) – Pont de la Gaillette (50-</w:t>
      </w:r>
      <w:r w:rsidR="0069504B">
        <w:tab/>
      </w:r>
      <w:r w:rsidR="0069504B">
        <w:tab/>
      </w:r>
      <w:r>
        <w:t>56) – Vallée de l'Antrogne –  Herbeumont (59-65) – Les Maugires Bertrix. (Déniv. 810)</w:t>
      </w:r>
    </w:p>
    <w:p w14:paraId="2A07C342" w14:textId="77777777" w:rsidR="005F4F90" w:rsidRDefault="005F4F90" w:rsidP="005F4F90">
      <w:pPr>
        <w:pStyle w:val="Titre30"/>
        <w:jc w:val="left"/>
        <w:rPr>
          <w:sz w:val="24"/>
          <w:u w:val="single"/>
          <w:lang w:val="fr-FR"/>
        </w:rPr>
      </w:pPr>
      <w:r>
        <w:rPr>
          <w:sz w:val="24"/>
          <w:u w:val="single"/>
          <w:lang w:val="fr-FR"/>
        </w:rPr>
        <w:t>14 Mai 23  9</w:t>
      </w:r>
    </w:p>
    <w:p w14:paraId="682221C5" w14:textId="35528291" w:rsidR="005F4F90" w:rsidRDefault="005F4F90" w:rsidP="0069504B">
      <w:r>
        <w:rPr>
          <w:b/>
          <w:i/>
        </w:rPr>
        <w:t>C.D.  (32 km)</w:t>
      </w:r>
      <w:r>
        <w:t xml:space="preserve">  </w:t>
      </w:r>
      <w:r w:rsidR="0069504B">
        <w:tab/>
      </w:r>
      <w:r>
        <w:t>Bertrix – Les Corettes –– Blanche Oreille (5) - Acremont (7) – Jehonville (9) – Sart (10) –</w:t>
      </w:r>
      <w:r w:rsidR="0069504B">
        <w:t xml:space="preserve"> </w:t>
      </w:r>
      <w:r>
        <w:t xml:space="preserve">Framont (12) – </w:t>
      </w:r>
      <w:r w:rsidR="0069504B">
        <w:tab/>
      </w:r>
      <w:r w:rsidR="0069504B">
        <w:tab/>
      </w:r>
      <w:r>
        <w:t>Anloy (19) – Ochamps (24) – Bertrix (32)</w:t>
      </w:r>
    </w:p>
    <w:p w14:paraId="06B8CDC2" w14:textId="2D9566E4" w:rsidR="005F4F90" w:rsidRDefault="005F4F90" w:rsidP="0069504B">
      <w:pPr>
        <w:rPr>
          <w:b/>
          <w:bCs/>
        </w:rPr>
      </w:pPr>
      <w:r>
        <w:rPr>
          <w:b/>
          <w:i/>
        </w:rPr>
        <w:t xml:space="preserve">M.D. (64 km) </w:t>
      </w:r>
      <w:r>
        <w:t xml:space="preserve"> </w:t>
      </w:r>
      <w:r w:rsidR="0069504B">
        <w:tab/>
      </w:r>
      <w:r>
        <w:t xml:space="preserve">Bertrix – Les Corettes – Blanche Oreille (5) – Acremont (7) – Offagne (11) – Paliseul (14) – Carlsbourg </w:t>
      </w:r>
      <w:r w:rsidR="0069504B">
        <w:tab/>
      </w:r>
      <w:r w:rsidR="0069504B">
        <w:tab/>
      </w:r>
      <w:r>
        <w:t xml:space="preserve">(18) – Baillamont (24) – Oizy (26) – Monceau (28) - Graide-Station (34) – Graide (37) – Our (41) – </w:t>
      </w:r>
      <w:r w:rsidR="0069504B">
        <w:tab/>
      </w:r>
      <w:r w:rsidR="0069504B">
        <w:tab/>
      </w:r>
      <w:r w:rsidR="0069504B">
        <w:tab/>
        <w:t>M</w:t>
      </w:r>
      <w:r>
        <w:t>aissin (46) – Anloy (50) - Ochamps (56) – Bertrix</w:t>
      </w:r>
      <w:r w:rsidR="0069504B">
        <w:t xml:space="preserve"> </w:t>
      </w:r>
      <w:r>
        <w:t xml:space="preserve"> (64) (N.B : Carlsbourg</w:t>
      </w:r>
      <w:r>
        <w:rPr>
          <w:b/>
          <w:bCs/>
        </w:rPr>
        <w:t xml:space="preserve">, Naomé, Graide raccourci de </w:t>
      </w:r>
      <w:r w:rsidR="0069504B">
        <w:rPr>
          <w:b/>
          <w:bCs/>
        </w:rPr>
        <w:tab/>
      </w:r>
      <w:r w:rsidR="0069504B">
        <w:rPr>
          <w:b/>
          <w:bCs/>
        </w:rPr>
        <w:tab/>
      </w:r>
      <w:r>
        <w:rPr>
          <w:b/>
          <w:bCs/>
        </w:rPr>
        <w:t>12km)</w:t>
      </w:r>
    </w:p>
    <w:p w14:paraId="6BC6A0EF" w14:textId="599D8FA4" w:rsidR="005F4F90" w:rsidRDefault="005F4F90" w:rsidP="0069504B">
      <w:r>
        <w:rPr>
          <w:b/>
          <w:i/>
        </w:rPr>
        <w:t>L.D.  (80 km)</w:t>
      </w:r>
      <w:r>
        <w:t xml:space="preserve"> </w:t>
      </w:r>
      <w:r>
        <w:rPr>
          <w:b/>
          <w:bCs/>
        </w:rPr>
        <w:t>XLD (85)</w:t>
      </w:r>
      <w:r w:rsidR="0069504B">
        <w:rPr>
          <w:b/>
          <w:bCs/>
        </w:rPr>
        <w:t xml:space="preserve"> - </w:t>
      </w:r>
      <w:r>
        <w:t xml:space="preserve">Bertrix – Les Corettes – Blanche Oreille (5) – Acremont (7) – Offagne -  Fays-les-Veneurs </w:t>
      </w:r>
      <w:r>
        <w:tab/>
        <w:t xml:space="preserve">(13) – </w:t>
      </w:r>
      <w:r w:rsidR="0069504B">
        <w:tab/>
      </w:r>
      <w:r w:rsidR="0069504B">
        <w:tab/>
      </w:r>
      <w:r>
        <w:t>Nollevaux (16) – Plainevaux (18) – Menuchenet (20) – Rochehaut (27) – Alle</w:t>
      </w:r>
      <w:r w:rsidR="0069504B">
        <w:t xml:space="preserve"> </w:t>
      </w:r>
      <w:r>
        <w:t>(33) – Vresse (40) – Petit-</w:t>
      </w:r>
      <w:r w:rsidR="0069504B">
        <w:tab/>
      </w:r>
      <w:r w:rsidR="0069504B">
        <w:tab/>
      </w:r>
      <w:r>
        <w:t xml:space="preserve">Fays (46) – Bellefontaine (49) – Bièvre (53) – Graide (58) -  Our (62) – Maissin (67) – </w:t>
      </w:r>
      <w:r>
        <w:rPr>
          <w:b/>
          <w:bCs/>
        </w:rPr>
        <w:t xml:space="preserve">Anloy (71) – </w:t>
      </w:r>
      <w:r w:rsidR="0069504B">
        <w:rPr>
          <w:b/>
          <w:bCs/>
        </w:rPr>
        <w:tab/>
      </w:r>
      <w:r w:rsidR="0069504B">
        <w:rPr>
          <w:b/>
          <w:bCs/>
        </w:rPr>
        <w:tab/>
      </w:r>
      <w:r w:rsidR="0069504B">
        <w:rPr>
          <w:b/>
          <w:bCs/>
        </w:rPr>
        <w:tab/>
      </w:r>
      <w:r>
        <w:rPr>
          <w:b/>
          <w:bCs/>
        </w:rPr>
        <w:t>Ochamps (77)</w:t>
      </w:r>
      <w:r>
        <w:t xml:space="preserve"> – Bertrix (80-</w:t>
      </w:r>
      <w:r>
        <w:rPr>
          <w:b/>
          <w:bCs/>
        </w:rPr>
        <w:t>85</w:t>
      </w:r>
      <w:r>
        <w:t>)</w:t>
      </w:r>
    </w:p>
    <w:p w14:paraId="3E18E51D" w14:textId="77777777" w:rsidR="005F4F90" w:rsidRDefault="005F4F90" w:rsidP="005F4F90">
      <w:pPr>
        <w:pStyle w:val="Titre30"/>
        <w:jc w:val="left"/>
        <w:rPr>
          <w:sz w:val="24"/>
          <w:u w:val="single"/>
          <w:lang w:val="fr-FR"/>
        </w:rPr>
      </w:pPr>
      <w:r>
        <w:rPr>
          <w:sz w:val="24"/>
          <w:u w:val="single"/>
          <w:lang w:val="fr-FR"/>
        </w:rPr>
        <w:t>21 Mai 23  80</w:t>
      </w:r>
    </w:p>
    <w:p w14:paraId="25505C6F" w14:textId="16F6E638" w:rsidR="006F77DE" w:rsidRDefault="005F4F90">
      <w:r>
        <w:rPr>
          <w:b/>
          <w:i/>
        </w:rPr>
        <w:t>C.D.  (30 km)</w:t>
      </w:r>
      <w:r>
        <w:t xml:space="preserve">  </w:t>
      </w:r>
      <w:r w:rsidR="0069504B">
        <w:tab/>
      </w:r>
      <w:r>
        <w:t xml:space="preserve">Bertrix – Assenois – Offagne (8) – Fays-les-Veneurs (11) – Launoy (11) – Paliseul gare (14) – Paliseul (16) </w:t>
      </w:r>
      <w:r w:rsidR="0069504B">
        <w:tab/>
      </w:r>
      <w:r w:rsidR="0069504B">
        <w:tab/>
      </w:r>
      <w:r>
        <w:t>– Sart (20) – Jehonville (21) – Acremont (22) – Blanche</w:t>
      </w:r>
      <w:r w:rsidR="0069504B">
        <w:t xml:space="preserve"> - </w:t>
      </w:r>
      <w:r>
        <w:t>Oreille (24) – Bertrix (30)</w:t>
      </w:r>
      <w:r w:rsidR="006F77DE">
        <w:br w:type="page"/>
      </w:r>
    </w:p>
    <w:p w14:paraId="19B36F4D" w14:textId="6118E1B5" w:rsidR="005F4F90" w:rsidRDefault="005F4F90" w:rsidP="0069504B">
      <w:r>
        <w:rPr>
          <w:b/>
          <w:i/>
        </w:rPr>
        <w:lastRenderedPageBreak/>
        <w:t>M.D. (53 km)</w:t>
      </w:r>
      <w:r>
        <w:t xml:space="preserve">  </w:t>
      </w:r>
      <w:r w:rsidR="0069504B">
        <w:tab/>
      </w:r>
      <w:r>
        <w:t xml:space="preserve">Bertrix –Offagne (8) – Fays-les-Veneurs (10) – Nollevaux – Plainevaux – Bellevaux (17) – Noirefontaine </w:t>
      </w:r>
      <w:r w:rsidR="0069504B">
        <w:tab/>
      </w:r>
      <w:r w:rsidR="0069504B">
        <w:tab/>
      </w:r>
      <w:r>
        <w:t xml:space="preserve">(20) – Bouillon (24) – Les Quatre Chemins (34) – Route des Minières (39) – Mortehan (45) – Les Munos </w:t>
      </w:r>
      <w:r w:rsidR="0069504B">
        <w:tab/>
      </w:r>
      <w:r w:rsidR="0069504B">
        <w:tab/>
      </w:r>
      <w:r>
        <w:t xml:space="preserve">– Bertrix (53).    [Dén.740m]  </w:t>
      </w:r>
    </w:p>
    <w:p w14:paraId="096686CC" w14:textId="6C520A92" w:rsidR="005F4F90" w:rsidRDefault="005F4F90" w:rsidP="0069504B">
      <w:r>
        <w:rPr>
          <w:b/>
          <w:i/>
        </w:rPr>
        <w:t>L.D.  (71 km)</w:t>
      </w:r>
      <w:r>
        <w:t xml:space="preserve"> </w:t>
      </w:r>
      <w:r>
        <w:rPr>
          <w:b/>
          <w:i/>
        </w:rPr>
        <w:t xml:space="preserve">XLD </w:t>
      </w:r>
      <w:r>
        <w:rPr>
          <w:b/>
        </w:rPr>
        <w:t>(88)</w:t>
      </w:r>
      <w:r w:rsidR="0069504B">
        <w:rPr>
          <w:b/>
        </w:rPr>
        <w:t xml:space="preserve"> - </w:t>
      </w:r>
      <w:r>
        <w:t xml:space="preserve">Bertrix – Offagne (8) – Fays-les-Veneurs (10) – Nollevaux – Plainevaux – Bellevaux (17) </w:t>
      </w:r>
    </w:p>
    <w:p w14:paraId="7116A3B7" w14:textId="466F97F9" w:rsidR="005F4F90" w:rsidRDefault="005F4F90" w:rsidP="005F4F90">
      <w:pPr>
        <w:ind w:left="1416"/>
        <w:rPr>
          <w:rFonts w:ascii="Times New Roman" w:hAnsi="Times New Roman" w:cs="Times New Roman"/>
        </w:rPr>
      </w:pPr>
      <w:r>
        <w:rPr>
          <w:b/>
        </w:rPr>
        <w:t xml:space="preserve"> </w:t>
      </w:r>
      <w:r>
        <w:t>Noirefontaine (20) – Bouillon (24) – Vieille route de France dir. Ferme des Mouches – dir. La Chapelle (D4 et passer sous la N58) – Route forestière de Mortehan – Pouru-aux-Bois (40</w:t>
      </w:r>
      <w:r>
        <w:rPr>
          <w:rFonts w:ascii="Script-S850" w:hAnsi="Script-S850" w:cs="Script-S850"/>
        </w:rPr>
        <w:t xml:space="preserve">)– </w:t>
      </w:r>
      <w:r>
        <w:rPr>
          <w:rFonts w:ascii="Verdana" w:hAnsi="Verdana" w:cs="Verdana"/>
          <w:b/>
        </w:rPr>
        <w:t>Francheval (43) – Douzy (47) - Brevilly (51) - Pouru St (53)</w:t>
      </w:r>
      <w:r>
        <w:t xml:space="preserve"> – Escombres – Messincourt (46 -</w:t>
      </w:r>
      <w:r>
        <w:rPr>
          <w:b/>
        </w:rPr>
        <w:t>62</w:t>
      </w:r>
      <w:r>
        <w:t>) – Muno (50-</w:t>
      </w:r>
      <w:r>
        <w:rPr>
          <w:b/>
        </w:rPr>
        <w:t>66)</w:t>
      </w:r>
      <w:r>
        <w:t xml:space="preserve"> Près Ste-Cécile (55-</w:t>
      </w:r>
      <w:r>
        <w:rPr>
          <w:b/>
        </w:rPr>
        <w:t>71</w:t>
      </w:r>
      <w:r>
        <w:t>) – Route des Minières –</w:t>
      </w:r>
      <w:r w:rsidR="0069504B">
        <w:t xml:space="preserve"> </w:t>
      </w:r>
      <w:r>
        <w:t>Mortehan (64-</w:t>
      </w:r>
      <w:r>
        <w:rPr>
          <w:b/>
        </w:rPr>
        <w:t>80</w:t>
      </w:r>
      <w:r>
        <w:t>) – Les Munos – Bertrix (71–</w:t>
      </w:r>
      <w:r>
        <w:rPr>
          <w:b/>
        </w:rPr>
        <w:t>88</w:t>
      </w:r>
      <w:r>
        <w:t>)</w:t>
      </w:r>
    </w:p>
    <w:p w14:paraId="0C9399A5" w14:textId="77777777" w:rsidR="005F4F90" w:rsidRDefault="005F4F90" w:rsidP="005F4F90">
      <w:pPr>
        <w:pStyle w:val="t5"/>
        <w:tabs>
          <w:tab w:val="right" w:pos="8320"/>
          <w:tab w:val="left" w:pos="8540"/>
        </w:tabs>
        <w:spacing w:line="240" w:lineRule="auto"/>
        <w:ind w:left="1365"/>
        <w:rPr>
          <w:lang w:val="fr-BE"/>
        </w:rPr>
      </w:pPr>
    </w:p>
    <w:p w14:paraId="157A13A7" w14:textId="77777777" w:rsidR="005F4F90" w:rsidRDefault="005F4F90" w:rsidP="005F4F90">
      <w:pPr>
        <w:pStyle w:val="Titre30"/>
        <w:jc w:val="left"/>
        <w:rPr>
          <w:sz w:val="24"/>
          <w:u w:val="single"/>
          <w:lang w:val="fr-FR"/>
        </w:rPr>
      </w:pPr>
      <w:r>
        <w:rPr>
          <w:sz w:val="24"/>
          <w:u w:val="single"/>
          <w:lang w:val="fr-FR"/>
        </w:rPr>
        <w:t>28 Mai 23  42</w:t>
      </w:r>
    </w:p>
    <w:p w14:paraId="3E8194BD" w14:textId="77777777" w:rsidR="005F4F90" w:rsidRDefault="005F4F90" w:rsidP="005F4F90">
      <w:pPr>
        <w:pStyle w:val="p1"/>
        <w:spacing w:line="240" w:lineRule="auto"/>
        <w:ind w:left="2016"/>
      </w:pPr>
      <w:r>
        <w:rPr>
          <w:b/>
          <w:i/>
        </w:rPr>
        <w:t>C.D.  (31 km)</w:t>
      </w:r>
      <w:r>
        <w:t xml:space="preserve">  Bertrix – Petitvoir (10) – Warmifontaine (12) – Grapfontaine (13) – Montplainchamps</w:t>
      </w:r>
    </w:p>
    <w:p w14:paraId="0C33EE54" w14:textId="77777777" w:rsidR="005F4F90" w:rsidRDefault="005F4F90" w:rsidP="005F4F90">
      <w:pPr>
        <w:pStyle w:val="p1"/>
        <w:tabs>
          <w:tab w:val="left" w:pos="-142"/>
        </w:tabs>
        <w:spacing w:line="240" w:lineRule="auto"/>
        <w:ind w:left="0" w:firstLine="1418"/>
      </w:pPr>
      <w:r>
        <w:t xml:space="preserve"> (15) – Straimont (18) – Martilly (21) – Gribomont (24) – Orgeo (26) – Bertrix (31)</w:t>
      </w:r>
    </w:p>
    <w:p w14:paraId="3F4AD3EC" w14:textId="77777777" w:rsidR="005F4F90" w:rsidRDefault="005F4F90" w:rsidP="005F4F90">
      <w:pPr>
        <w:pStyle w:val="p1"/>
        <w:tabs>
          <w:tab w:val="left" w:pos="-142"/>
        </w:tabs>
        <w:spacing w:line="240" w:lineRule="auto"/>
        <w:ind w:left="0" w:firstLine="1418"/>
      </w:pPr>
    </w:p>
    <w:p w14:paraId="34B0E28C" w14:textId="77777777" w:rsidR="005F4F90" w:rsidRDefault="005F4F90" w:rsidP="005F4F90">
      <w:pPr>
        <w:pStyle w:val="p1"/>
        <w:spacing w:line="240" w:lineRule="auto"/>
        <w:ind w:left="2016"/>
      </w:pPr>
      <w:r>
        <w:rPr>
          <w:b/>
          <w:i/>
        </w:rPr>
        <w:t>M.D. (61 km)</w:t>
      </w:r>
      <w:r>
        <w:t xml:space="preserve">  Bertrix – Petitvoir (10) – Warmifontaine (12) – Grapfontaine (14) – Nolinfaing </w:t>
      </w:r>
    </w:p>
    <w:p w14:paraId="00EFD839" w14:textId="77777777" w:rsidR="005F4F90" w:rsidRDefault="005F4F90" w:rsidP="005F4F90">
      <w:pPr>
        <w:pStyle w:val="p1"/>
        <w:tabs>
          <w:tab w:val="left" w:pos="0"/>
        </w:tabs>
        <w:spacing w:line="240" w:lineRule="auto"/>
        <w:ind w:left="0" w:firstLine="1418"/>
      </w:pPr>
      <w:r>
        <w:rPr>
          <w:b/>
          <w:i/>
        </w:rPr>
        <w:t xml:space="preserve"> </w:t>
      </w:r>
      <w:r>
        <w:t>(16) – Le Sart (18) – Assenois (21 – dir. Les Fossés) – 1</w:t>
      </w:r>
      <w:r>
        <w:rPr>
          <w:vertAlign w:val="superscript"/>
        </w:rPr>
        <w:t>ère</w:t>
      </w:r>
      <w:r>
        <w:t xml:space="preserve"> route </w:t>
      </w:r>
      <w:r>
        <w:rPr>
          <w:rFonts w:ascii="Wingdings 3" w:hAnsi="Wingdings 3" w:cs="Wingdings 3"/>
        </w:rPr>
        <w:t>æ</w:t>
      </w:r>
      <w:r>
        <w:t>– Habaru (22) –</w:t>
      </w:r>
    </w:p>
    <w:p w14:paraId="0C46C180" w14:textId="77777777" w:rsidR="005F4F90" w:rsidRDefault="005F4F90" w:rsidP="005F4F90">
      <w:pPr>
        <w:pStyle w:val="p1"/>
        <w:tabs>
          <w:tab w:val="left" w:pos="0"/>
        </w:tabs>
        <w:spacing w:line="240" w:lineRule="auto"/>
        <w:ind w:left="0" w:firstLine="1418"/>
      </w:pPr>
      <w:r>
        <w:t xml:space="preserve"> Lavaux gare (23 – </w:t>
      </w:r>
      <w:r>
        <w:rPr>
          <w:rFonts w:ascii="Wingdings 3" w:hAnsi="Wingdings 3" w:cs="Wingdings 3"/>
        </w:rPr>
        <w:t>è</w:t>
      </w:r>
      <w:r>
        <w:t xml:space="preserve">.) – Nivelet (24) – Léglise (26 – </w:t>
      </w:r>
      <w:r>
        <w:rPr>
          <w:rFonts w:ascii="Wingdings 3" w:hAnsi="Wingdings 3" w:cs="Wingdings 3"/>
        </w:rPr>
        <w:t>è</w:t>
      </w:r>
      <w:r>
        <w:t xml:space="preserve">dir. Arlon  puis </w:t>
      </w:r>
      <w:r>
        <w:rPr>
          <w:rFonts w:ascii="Wingdings 3" w:hAnsi="Wingdings 3" w:cs="Wingdings 3"/>
        </w:rPr>
        <w:t>è</w:t>
      </w:r>
      <w:r>
        <w:t xml:space="preserve">) – Mellier </w:t>
      </w:r>
    </w:p>
    <w:p w14:paraId="117A0739" w14:textId="77777777" w:rsidR="005F4F90" w:rsidRDefault="005F4F90" w:rsidP="005F4F90">
      <w:pPr>
        <w:pStyle w:val="p1"/>
        <w:tabs>
          <w:tab w:val="left" w:pos="0"/>
        </w:tabs>
        <w:spacing w:line="240" w:lineRule="auto"/>
        <w:ind w:left="0" w:firstLine="1418"/>
      </w:pPr>
      <w:r>
        <w:t xml:space="preserve">(31) – Les Fossés (35) – Suxy (41) – Notre-Dame (44) – Saint-Médard (52) – Orgeo </w:t>
      </w:r>
    </w:p>
    <w:p w14:paraId="1173CBC5" w14:textId="77777777" w:rsidR="005F4F90" w:rsidRDefault="005F4F90" w:rsidP="005F4F90">
      <w:pPr>
        <w:pStyle w:val="p1"/>
        <w:tabs>
          <w:tab w:val="left" w:pos="0"/>
        </w:tabs>
        <w:spacing w:line="240" w:lineRule="auto"/>
        <w:ind w:left="0" w:firstLine="1418"/>
      </w:pPr>
      <w:r>
        <w:t xml:space="preserve">(55)  – Bertrix (60) </w:t>
      </w:r>
    </w:p>
    <w:p w14:paraId="225D0D49" w14:textId="77777777" w:rsidR="005F4F90" w:rsidRDefault="005F4F90" w:rsidP="005F4F90">
      <w:pPr>
        <w:pStyle w:val="p1"/>
        <w:tabs>
          <w:tab w:val="left" w:pos="0"/>
        </w:tabs>
        <w:spacing w:line="240" w:lineRule="auto"/>
        <w:ind w:left="0" w:firstLine="1418"/>
      </w:pPr>
    </w:p>
    <w:p w14:paraId="66D37B01" w14:textId="77777777" w:rsidR="005F4F90" w:rsidRDefault="005F4F90" w:rsidP="005F4F90">
      <w:pPr>
        <w:pStyle w:val="p1"/>
        <w:spacing w:line="240" w:lineRule="auto"/>
        <w:ind w:left="2016"/>
      </w:pPr>
      <w:r>
        <w:rPr>
          <w:b/>
          <w:i/>
        </w:rPr>
        <w:t>L.D.  (73 km)</w:t>
      </w:r>
      <w:r>
        <w:t xml:space="preserve">  </w:t>
      </w:r>
      <w:r>
        <w:rPr>
          <w:b/>
          <w:bCs/>
        </w:rPr>
        <w:t>XLD (80)</w:t>
      </w:r>
      <w:r>
        <w:rPr>
          <w:b/>
          <w:bCs/>
        </w:rPr>
        <w:tab/>
      </w:r>
    </w:p>
    <w:p w14:paraId="5A22B083" w14:textId="77777777" w:rsidR="005F4F90" w:rsidRDefault="005F4F90" w:rsidP="005F4F90">
      <w:pPr>
        <w:pStyle w:val="p1"/>
        <w:spacing w:line="240" w:lineRule="auto"/>
        <w:ind w:left="2016" w:hanging="600"/>
      </w:pPr>
      <w:r>
        <w:t xml:space="preserve">Bertrix – Petitvoir (10) – Warmifontaine (12) – Grapfontaine (14) – Nolinfaing </w:t>
      </w:r>
      <w:r>
        <w:rPr>
          <w:b/>
          <w:bCs/>
        </w:rPr>
        <w:tab/>
      </w:r>
      <w:r>
        <w:t xml:space="preserve"> (16) – Le</w:t>
      </w:r>
    </w:p>
    <w:p w14:paraId="7FDA7D55" w14:textId="77777777" w:rsidR="005F4F90" w:rsidRDefault="005F4F90" w:rsidP="005F4F90">
      <w:pPr>
        <w:pStyle w:val="p1"/>
        <w:spacing w:line="240" w:lineRule="auto"/>
        <w:ind w:left="2016" w:hanging="600"/>
      </w:pPr>
      <w:r>
        <w:t>Sart (18) – Assenois (21 – dir. Les Fossés) – 1</w:t>
      </w:r>
      <w:r>
        <w:rPr>
          <w:vertAlign w:val="superscript"/>
        </w:rPr>
        <w:t>ère</w:t>
      </w:r>
      <w:r>
        <w:t xml:space="preserve"> route </w:t>
      </w:r>
      <w:r>
        <w:rPr>
          <w:rFonts w:ascii="Wingdings 3" w:hAnsi="Wingdings 3" w:cs="Wingdings 3"/>
        </w:rPr>
        <w:t>æ</w:t>
      </w:r>
      <w:r>
        <w:t xml:space="preserve">– Habaru (22) –Lavaux gare (23) </w:t>
      </w:r>
    </w:p>
    <w:p w14:paraId="7C072DB8" w14:textId="77777777" w:rsidR="005F4F90" w:rsidRDefault="005F4F90" w:rsidP="005F4F90">
      <w:pPr>
        <w:pStyle w:val="p1"/>
        <w:spacing w:line="240" w:lineRule="auto"/>
        <w:ind w:left="2016" w:hanging="600"/>
      </w:pPr>
      <w:r>
        <w:t xml:space="preserve">Nivelet (24) – Léglise (26 ) </w:t>
      </w:r>
      <w:r>
        <w:rPr>
          <w:rFonts w:ascii="Wingdings 3" w:hAnsi="Wingdings 3" w:cs="Wingdings 3"/>
        </w:rPr>
        <w:t>è</w:t>
      </w:r>
      <w:r>
        <w:t xml:space="preserve"> dir. Arlon – Rancimont (28) –  Thibessart (30-</w:t>
      </w:r>
      <w:r>
        <w:rPr>
          <w:i/>
          <w:iCs/>
          <w:u w:val="single"/>
          <w:shd w:val="clear" w:color="auto" w:fill="CCCCCC"/>
        </w:rPr>
        <w:t xml:space="preserve"> Mellier</w:t>
      </w:r>
      <w:r>
        <w:t xml:space="preserve"> – </w:t>
      </w:r>
    </w:p>
    <w:p w14:paraId="3A71F82F" w14:textId="77777777" w:rsidR="005F4F90" w:rsidRDefault="005F4F90" w:rsidP="005F4F90">
      <w:pPr>
        <w:pStyle w:val="p1"/>
        <w:spacing w:line="240" w:lineRule="auto"/>
        <w:ind w:left="2016" w:hanging="600"/>
      </w:pPr>
      <w:r>
        <w:rPr>
          <w:b/>
          <w:bCs/>
        </w:rPr>
        <w:t>Habay-la-Vieille (39)</w:t>
      </w:r>
      <w:r>
        <w:t xml:space="preserve"> – </w:t>
      </w:r>
      <w:r>
        <w:rPr>
          <w:b/>
          <w:bCs/>
        </w:rPr>
        <w:t>Houdemont (42) – Rulles – Marbehan</w:t>
      </w:r>
      <w:r>
        <w:rPr>
          <w:b/>
          <w:bCs/>
        </w:rPr>
        <w:tab/>
        <w:t>(45)</w:t>
      </w:r>
      <w:r>
        <w:t xml:space="preserve"> – Orsinfaing – </w:t>
      </w:r>
    </w:p>
    <w:p w14:paraId="414B0528" w14:textId="77777777" w:rsidR="005F4F90" w:rsidRDefault="005F4F90" w:rsidP="005F4F90">
      <w:pPr>
        <w:pStyle w:val="p1"/>
        <w:spacing w:line="240" w:lineRule="auto"/>
        <w:ind w:left="2016" w:hanging="600"/>
      </w:pPr>
      <w:r>
        <w:t>Rossignol (42-</w:t>
      </w:r>
      <w:r>
        <w:rPr>
          <w:b/>
          <w:bCs/>
        </w:rPr>
        <w:t>49</w:t>
      </w:r>
      <w:r>
        <w:t>) – Les Bulles (47-</w:t>
      </w:r>
      <w:r>
        <w:rPr>
          <w:b/>
          <w:bCs/>
        </w:rPr>
        <w:t>54</w:t>
      </w:r>
      <w:r>
        <w:t>) – Suxy (54-</w:t>
      </w:r>
      <w:r>
        <w:rPr>
          <w:b/>
          <w:bCs/>
        </w:rPr>
        <w:t>62</w:t>
      </w:r>
      <w:r>
        <w:t>) – Notre-Dame (56-</w:t>
      </w:r>
      <w:r>
        <w:rPr>
          <w:b/>
          <w:bCs/>
        </w:rPr>
        <w:t>64</w:t>
      </w:r>
      <w:r>
        <w:t>) – Saint-</w:t>
      </w:r>
    </w:p>
    <w:p w14:paraId="7611A073" w14:textId="77777777" w:rsidR="005F4F90" w:rsidRDefault="005F4F90" w:rsidP="005F4F90">
      <w:pPr>
        <w:pStyle w:val="p1"/>
        <w:spacing w:line="240" w:lineRule="auto"/>
        <w:ind w:left="2016" w:hanging="600"/>
        <w:rPr>
          <w:lang w:val="fr-BE"/>
        </w:rPr>
      </w:pPr>
      <w:r>
        <w:t xml:space="preserve">Médard </w:t>
      </w:r>
      <w:r>
        <w:rPr>
          <w:lang w:val="fr-BE"/>
        </w:rPr>
        <w:t>(64-</w:t>
      </w:r>
      <w:r>
        <w:rPr>
          <w:b/>
          <w:bCs/>
          <w:lang w:val="fr-BE"/>
        </w:rPr>
        <w:t>72</w:t>
      </w:r>
      <w:r>
        <w:rPr>
          <w:lang w:val="fr-BE"/>
        </w:rPr>
        <w:t>) – Orgeo (67-</w:t>
      </w:r>
      <w:r>
        <w:rPr>
          <w:b/>
          <w:bCs/>
          <w:lang w:val="fr-BE"/>
        </w:rPr>
        <w:t>75</w:t>
      </w:r>
      <w:r>
        <w:rPr>
          <w:lang w:val="fr-BE"/>
        </w:rPr>
        <w:t>) – Bertrix.</w:t>
      </w:r>
    </w:p>
    <w:p w14:paraId="1D456293" w14:textId="77777777" w:rsidR="005F4F90" w:rsidRDefault="005F4F90" w:rsidP="005F4F90">
      <w:pPr>
        <w:pStyle w:val="p1"/>
        <w:spacing w:line="240" w:lineRule="auto"/>
        <w:ind w:left="2016" w:hanging="600"/>
        <w:rPr>
          <w:lang w:val="fr-BE"/>
        </w:rPr>
      </w:pPr>
    </w:p>
    <w:p w14:paraId="09E3728E" w14:textId="77777777" w:rsidR="005F4F90" w:rsidRDefault="005F4F90" w:rsidP="005F4F90">
      <w:pPr>
        <w:pStyle w:val="Titre30"/>
        <w:jc w:val="left"/>
        <w:rPr>
          <w:sz w:val="24"/>
          <w:u w:val="single"/>
          <w:lang w:val="fr-FR"/>
        </w:rPr>
      </w:pPr>
      <w:r>
        <w:rPr>
          <w:sz w:val="24"/>
          <w:u w:val="single"/>
          <w:lang w:val="fr-FR"/>
        </w:rPr>
        <w:t>04 Juin 23  20</w:t>
      </w:r>
    </w:p>
    <w:p w14:paraId="3CC71B3D" w14:textId="6D3F1262" w:rsidR="005F4F90" w:rsidRDefault="005F4F90" w:rsidP="005F4F90">
      <w:pPr>
        <w:rPr>
          <w:lang w:val="fr-FR"/>
        </w:rPr>
      </w:pPr>
      <w:r w:rsidRPr="005F4F90">
        <w:rPr>
          <w:b/>
          <w:i/>
        </w:rPr>
        <w:t xml:space="preserve">C.D. </w:t>
      </w:r>
      <w:r>
        <w:rPr>
          <w:b/>
          <w:i/>
        </w:rPr>
        <w:t>(27 km)</w:t>
      </w:r>
      <w:r>
        <w:t xml:space="preserve">  </w:t>
      </w:r>
      <w:r w:rsidR="00C03144">
        <w:tab/>
      </w:r>
      <w:r>
        <w:t xml:space="preserve">Bertrix – Assenois (5) – Jehonville (8) –– Anloy (13) – Ochamps (18) –Bertrix. </w:t>
      </w:r>
    </w:p>
    <w:p w14:paraId="0F832763" w14:textId="4A63AF0B" w:rsidR="005F4F90" w:rsidRDefault="005F4F90" w:rsidP="005F4F90">
      <w:r>
        <w:rPr>
          <w:b/>
          <w:i/>
        </w:rPr>
        <w:t>M.D. (47 km)</w:t>
      </w:r>
      <w:r>
        <w:t xml:space="preserve">  </w:t>
      </w:r>
      <w:r w:rsidR="00C03144">
        <w:tab/>
      </w:r>
      <w:r>
        <w:t>Bertrix – Assenois (5) – Jehonville (8) – Sart – Maissin (15) – Lesse (19) – Redu (21) –</w:t>
      </w:r>
    </w:p>
    <w:p w14:paraId="358AAE26" w14:textId="77777777" w:rsidR="005F4F90" w:rsidRDefault="005F4F90" w:rsidP="005F4F90">
      <w:pPr>
        <w:ind w:left="851" w:firstLine="567"/>
      </w:pPr>
      <w:r>
        <w:t xml:space="preserve">(dir. Transinne puis vers) – Maissin (29) – Anloy (33) – Ochamps (38) – Bertrix </w:t>
      </w:r>
    </w:p>
    <w:p w14:paraId="2EF3B8C7" w14:textId="10ED8727" w:rsidR="005F4F90" w:rsidRDefault="005F4F90" w:rsidP="00C03144">
      <w:r>
        <w:rPr>
          <w:b/>
          <w:i/>
        </w:rPr>
        <w:t>L.D.  (75 km)</w:t>
      </w:r>
      <w:r>
        <w:t xml:space="preserve"> </w:t>
      </w:r>
      <w:r>
        <w:rPr>
          <w:b/>
          <w:i/>
        </w:rPr>
        <w:t>XLD</w:t>
      </w:r>
      <w:r>
        <w:t xml:space="preserve"> </w:t>
      </w:r>
      <w:r>
        <w:rPr>
          <w:b/>
          <w:bCs/>
        </w:rPr>
        <w:t>(87)</w:t>
      </w:r>
      <w:r w:rsidR="00C03144">
        <w:rPr>
          <w:b/>
          <w:bCs/>
        </w:rPr>
        <w:t xml:space="preserve"> - </w:t>
      </w:r>
      <w:r>
        <w:t>Bertrix – Assenois (5) – Jehonville (8) – Sart – Maissin (15) – Lesse (19) – Redu (21) –</w:t>
      </w:r>
    </w:p>
    <w:p w14:paraId="3C5B1C23" w14:textId="28BBDEEB" w:rsidR="005F4F90" w:rsidRPr="005F4F90" w:rsidRDefault="005F4F90" w:rsidP="005F4F90">
      <w:pPr>
        <w:ind w:left="708" w:firstLine="708"/>
      </w:pPr>
      <w:r>
        <w:t>Séchery – Daverdisse (27)</w:t>
      </w:r>
      <w:r>
        <w:rPr>
          <w:rFonts w:ascii="Verdana" w:hAnsi="Verdana" w:cs="Verdana"/>
          <w:b/>
        </w:rPr>
        <w:t xml:space="preserve"> </w:t>
      </w:r>
      <w:r>
        <w:t>– Neupont (34)</w:t>
      </w:r>
      <w:r>
        <w:rPr>
          <w:rFonts w:ascii="Verdana" w:hAnsi="Verdana" w:cs="Verdana"/>
          <w:b/>
        </w:rPr>
        <w:t xml:space="preserve"> – Halma (39) - Auffe (45) – Belvaux (47) </w:t>
      </w:r>
      <w:r>
        <w:t>–</w:t>
      </w:r>
      <w:r>
        <w:rPr>
          <w:u w:val="single"/>
          <w:shd w:val="clear" w:color="auto" w:fill="C0C0C0"/>
        </w:rPr>
        <w:t xml:space="preserve"> </w:t>
      </w:r>
      <w:r w:rsidR="00C03144">
        <w:rPr>
          <w:u w:val="single"/>
          <w:shd w:val="clear" w:color="auto" w:fill="C0C0C0"/>
        </w:rPr>
        <w:tab/>
      </w:r>
      <w:r>
        <w:rPr>
          <w:u w:val="single"/>
          <w:shd w:val="clear" w:color="auto" w:fill="C0C0C0"/>
        </w:rPr>
        <w:t>Chanly (39) – Resteigne (37) –</w:t>
      </w:r>
      <w:r>
        <w:t xml:space="preserve"> Tellin (41-</w:t>
      </w:r>
      <w:r>
        <w:rPr>
          <w:b/>
          <w:bCs/>
        </w:rPr>
        <w:t>53</w:t>
      </w:r>
      <w:r>
        <w:t>) – Barrière de Transinne (51-</w:t>
      </w:r>
      <w:r>
        <w:rPr>
          <w:b/>
          <w:bCs/>
        </w:rPr>
        <w:t>63</w:t>
      </w:r>
      <w:r>
        <w:t>) – Maissin (57-</w:t>
      </w:r>
      <w:r>
        <w:rPr>
          <w:b/>
          <w:bCs/>
        </w:rPr>
        <w:t>69</w:t>
      </w:r>
      <w:r>
        <w:t xml:space="preserve">) – Anloy </w:t>
      </w:r>
      <w:r w:rsidR="00C03144">
        <w:tab/>
      </w:r>
      <w:r>
        <w:t>(61-</w:t>
      </w:r>
      <w:r>
        <w:rPr>
          <w:b/>
          <w:bCs/>
        </w:rPr>
        <w:t>73</w:t>
      </w:r>
      <w:r>
        <w:t>) – Ochamps (66-</w:t>
      </w:r>
      <w:r>
        <w:rPr>
          <w:b/>
          <w:bCs/>
        </w:rPr>
        <w:t>78</w:t>
      </w:r>
      <w:r>
        <w:t xml:space="preserve">) – Bertrix </w:t>
      </w:r>
      <w:r w:rsidRPr="005F4F90">
        <w:t>(978 m)</w:t>
      </w:r>
    </w:p>
    <w:p w14:paraId="0E53307A" w14:textId="77777777" w:rsidR="005F4F90" w:rsidRPr="005F4F90" w:rsidRDefault="005F4F90" w:rsidP="005F4F90">
      <w:pPr>
        <w:ind w:left="708" w:firstLine="708"/>
        <w:rPr>
          <w:u w:val="single"/>
        </w:rPr>
      </w:pPr>
      <w:r w:rsidRPr="005F4F90">
        <w:tab/>
      </w:r>
    </w:p>
    <w:p w14:paraId="28777B62" w14:textId="77777777" w:rsidR="005F4F90" w:rsidRPr="005F4F90" w:rsidRDefault="005F4F90" w:rsidP="005F4F90">
      <w:pPr>
        <w:pStyle w:val="Titre30"/>
        <w:jc w:val="left"/>
        <w:rPr>
          <w:sz w:val="22"/>
          <w:shd w:val="clear" w:color="auto" w:fill="FFFF00"/>
        </w:rPr>
      </w:pPr>
      <w:r w:rsidRPr="005F4F90">
        <w:rPr>
          <w:sz w:val="24"/>
          <w:u w:val="single"/>
        </w:rPr>
        <w:t>11 Juin 23  65</w:t>
      </w:r>
    </w:p>
    <w:p w14:paraId="4897D54E" w14:textId="2F8048B6" w:rsidR="005F4F90" w:rsidRDefault="005F4F90" w:rsidP="005F4F90">
      <w:pPr>
        <w:rPr>
          <w:lang w:val="fr-FR"/>
        </w:rPr>
      </w:pPr>
      <w:r>
        <w:rPr>
          <w:b/>
          <w:i/>
        </w:rPr>
        <w:t>C.D.  (32 km)</w:t>
      </w:r>
      <w:r>
        <w:t xml:space="preserve">  </w:t>
      </w:r>
      <w:r w:rsidR="00631978">
        <w:tab/>
      </w:r>
      <w:r>
        <w:t>Bertrix – Orgeo (5) – Gribomont (7) – St-Médard (8) – Herbeumont (20) – Linglé (24) –</w:t>
      </w:r>
      <w:r w:rsidR="00631978">
        <w:t xml:space="preserve"> L</w:t>
      </w:r>
      <w:r>
        <w:t xml:space="preserve">es Munos – </w:t>
      </w:r>
      <w:r w:rsidR="00631978">
        <w:tab/>
      </w:r>
      <w:r w:rsidR="00631978">
        <w:tab/>
      </w:r>
      <w:r>
        <w:t>Bertrix (32)</w:t>
      </w:r>
    </w:p>
    <w:p w14:paraId="6AD2ED67" w14:textId="179A5919" w:rsidR="005F4F90" w:rsidRDefault="005F4F90" w:rsidP="00631978">
      <w:r>
        <w:rPr>
          <w:b/>
          <w:i/>
        </w:rPr>
        <w:t>M.D. (52 km)</w:t>
      </w:r>
      <w:r>
        <w:t xml:space="preserve">  </w:t>
      </w:r>
      <w:r w:rsidR="00631978">
        <w:tab/>
      </w:r>
      <w:r>
        <w:t xml:space="preserve">Bertrix – Les Munos – Mortehan (7) – Les Minières - grd route dir. Florenville – Ste Cécile (18) – </w:t>
      </w:r>
      <w:r w:rsidR="00631978">
        <w:tab/>
      </w:r>
      <w:r w:rsidR="00631978">
        <w:tab/>
      </w:r>
      <w:r w:rsidR="00631978">
        <w:tab/>
      </w:r>
      <w:r>
        <w:t>Chassepierre (22) – Laiche (25) – Florenville (28) - Lacuisine (30)</w:t>
      </w:r>
      <w:r w:rsidR="00631978">
        <w:tab/>
      </w:r>
      <w:r>
        <w:t xml:space="preserve">– Les Foulouses (39) – St-Médard (44) </w:t>
      </w:r>
      <w:r w:rsidR="00631978">
        <w:tab/>
      </w:r>
      <w:r w:rsidR="00631978">
        <w:tab/>
      </w:r>
      <w:r>
        <w:t xml:space="preserve">– Gribomont (45) – Orgeo (47) - Bertrix </w:t>
      </w:r>
    </w:p>
    <w:p w14:paraId="0E9EB011" w14:textId="78D5241C" w:rsidR="006F77DE" w:rsidRDefault="005F4F90">
      <w:r>
        <w:t xml:space="preserve"> </w:t>
      </w:r>
      <w:r>
        <w:rPr>
          <w:b/>
          <w:i/>
        </w:rPr>
        <w:t xml:space="preserve">L.D.  (80 km) XLD  (87) </w:t>
      </w:r>
      <w:r w:rsidR="00631978">
        <w:rPr>
          <w:b/>
          <w:i/>
        </w:rPr>
        <w:t>-</w:t>
      </w:r>
      <w:r>
        <w:rPr>
          <w:b/>
          <w:i/>
        </w:rPr>
        <w:t xml:space="preserve">  </w:t>
      </w:r>
      <w:r>
        <w:t xml:space="preserve">Bertrix – Les Munos – Mortehan (7) – Les Minières – Près Ste-Cécile (17) – Piste cyclable – </w:t>
      </w:r>
      <w:r w:rsidR="00631978">
        <w:tab/>
      </w:r>
      <w:r w:rsidR="00631978">
        <w:tab/>
      </w:r>
      <w:r>
        <w:t xml:space="preserve">Muno (24) – </w:t>
      </w:r>
      <w:r>
        <w:rPr>
          <w:u w:val="single"/>
          <w:shd w:val="clear" w:color="auto" w:fill="C0C0C0"/>
        </w:rPr>
        <w:t>Lambermont (27)</w:t>
      </w:r>
      <w:r>
        <w:t xml:space="preserve"> </w:t>
      </w:r>
      <w:r>
        <w:rPr>
          <w:rFonts w:ascii="Verdana" w:hAnsi="Verdana" w:cs="Verdana"/>
          <w:b/>
        </w:rPr>
        <w:t xml:space="preserve">– Messempré (28) </w:t>
      </w:r>
      <w:r>
        <w:rPr>
          <w:rFonts w:ascii="Wingdings 3" w:hAnsi="Wingdings 3" w:cs="Wingdings 3"/>
          <w:b/>
        </w:rPr>
        <w:t>æ</w:t>
      </w:r>
      <w:r>
        <w:rPr>
          <w:rFonts w:ascii="Verdana" w:hAnsi="Verdana" w:cs="Verdana"/>
          <w:b/>
        </w:rPr>
        <w:t>–</w:t>
      </w:r>
      <w:r>
        <w:t xml:space="preserve"> Quatre Arbres (30-</w:t>
      </w:r>
      <w:r>
        <w:rPr>
          <w:b/>
        </w:rPr>
        <w:t>34</w:t>
      </w:r>
      <w:r>
        <w:t>) – Chassepierre (33-</w:t>
      </w:r>
      <w:r w:rsidR="00631978">
        <w:tab/>
      </w:r>
      <w:r w:rsidR="00631978">
        <w:tab/>
      </w:r>
      <w:r>
        <w:rPr>
          <w:b/>
        </w:rPr>
        <w:t>37</w:t>
      </w:r>
      <w:r>
        <w:t>) – Florenville (37-</w:t>
      </w:r>
      <w:r>
        <w:rPr>
          <w:b/>
        </w:rPr>
        <w:t>41</w:t>
      </w:r>
      <w:r>
        <w:t>) – Orval (45-</w:t>
      </w:r>
      <w:r>
        <w:rPr>
          <w:b/>
        </w:rPr>
        <w:t>49</w:t>
      </w:r>
      <w:r>
        <w:t xml:space="preserve">) – Valansart –  Jamoigne (55-59) – N-D (64-71) – Les Foulouses </w:t>
      </w:r>
      <w:r w:rsidR="00631978">
        <w:tab/>
      </w:r>
      <w:r w:rsidR="00631978">
        <w:tab/>
      </w:r>
      <w:r>
        <w:t>(67-73) – St-Médard (72-79) –</w:t>
      </w:r>
      <w:r w:rsidR="00631978">
        <w:t xml:space="preserve"> </w:t>
      </w:r>
      <w:r>
        <w:t>Gribomont (73-</w:t>
      </w:r>
      <w:r>
        <w:rPr>
          <w:b/>
        </w:rPr>
        <w:t>80</w:t>
      </w:r>
      <w:r>
        <w:t xml:space="preserve"> – Orgeo (75-</w:t>
      </w:r>
      <w:r>
        <w:rPr>
          <w:b/>
        </w:rPr>
        <w:t>82</w:t>
      </w:r>
      <w:r>
        <w:t xml:space="preserve">) Bertrix </w:t>
      </w:r>
      <w:r w:rsidR="006F77DE">
        <w:br w:type="page"/>
      </w:r>
    </w:p>
    <w:p w14:paraId="0C38FAAD" w14:textId="153ADF8C" w:rsidR="005F4F90" w:rsidRPr="006F77DE" w:rsidRDefault="005F4F90" w:rsidP="006F77DE">
      <w:pPr>
        <w:pStyle w:val="Titre30"/>
        <w:jc w:val="left"/>
        <w:rPr>
          <w:sz w:val="24"/>
          <w:u w:val="single"/>
        </w:rPr>
      </w:pPr>
      <w:r w:rsidRPr="006F77DE">
        <w:rPr>
          <w:sz w:val="24"/>
          <w:u w:val="single"/>
        </w:rPr>
        <w:lastRenderedPageBreak/>
        <w:t>18 Juin 23  14</w:t>
      </w:r>
    </w:p>
    <w:p w14:paraId="75CD07E7" w14:textId="4508446A" w:rsidR="005F4F90" w:rsidRDefault="005F4F90" w:rsidP="00631978">
      <w:r>
        <w:rPr>
          <w:b/>
          <w:i/>
        </w:rPr>
        <w:t xml:space="preserve">C.D.   (28 km)  </w:t>
      </w:r>
      <w:r>
        <w:t xml:space="preserve"> </w:t>
      </w:r>
      <w:r w:rsidR="0069504B">
        <w:tab/>
      </w:r>
      <w:r>
        <w:t xml:space="preserve">Bertrix – Ferme de la Flèche (3) – Blanche-Oreille (5) – Acremont – Jehonville (8) – Sart – Paliseul (13) – </w:t>
      </w:r>
      <w:r w:rsidR="00631978">
        <w:tab/>
      </w:r>
      <w:r w:rsidR="00631978">
        <w:tab/>
      </w:r>
      <w:r>
        <w:t xml:space="preserve">Launoy (15) – Fays-les-Veneurs (18) – Offagne (20) – Bertrix </w:t>
      </w:r>
    </w:p>
    <w:p w14:paraId="4B38D8A2" w14:textId="69357105" w:rsidR="005F4F90" w:rsidRDefault="005F4F90" w:rsidP="00631978">
      <w:r>
        <w:rPr>
          <w:b/>
          <w:i/>
        </w:rPr>
        <w:t>M.D.   (53 km)</w:t>
      </w:r>
      <w:r>
        <w:t xml:space="preserve">  </w:t>
      </w:r>
      <w:r w:rsidR="0069504B">
        <w:tab/>
      </w:r>
      <w:r>
        <w:t xml:space="preserve">Bertrix - Offagne (8) – Paliseul (11) – Opont (16) – Our (19) – Porcheresse (23) –  Gembes (27) – Graide </w:t>
      </w:r>
      <w:r w:rsidR="00631978">
        <w:tab/>
      </w:r>
      <w:r w:rsidR="00631978">
        <w:tab/>
      </w:r>
      <w:r>
        <w:t>(33) – Naomé (37) – Merny (39) – Paliseul (42) – Offagne (45)</w:t>
      </w:r>
      <w:r w:rsidR="00631978">
        <w:t xml:space="preserve"> </w:t>
      </w:r>
      <w:r>
        <w:t>– Bertrix.</w:t>
      </w:r>
    </w:p>
    <w:p w14:paraId="17B13B13" w14:textId="718D9A5A" w:rsidR="005F4F90" w:rsidRDefault="005F4F90" w:rsidP="00631978">
      <w:r>
        <w:rPr>
          <w:b/>
          <w:i/>
        </w:rPr>
        <w:t>L.D.   (69 km)</w:t>
      </w:r>
      <w:r>
        <w:rPr>
          <w:i/>
        </w:rPr>
        <w:t xml:space="preserve"> </w:t>
      </w:r>
      <w:r>
        <w:t xml:space="preserve"> </w:t>
      </w:r>
      <w:r>
        <w:rPr>
          <w:b/>
          <w:i/>
        </w:rPr>
        <w:t>XLD</w:t>
      </w:r>
      <w:r>
        <w:rPr>
          <w:b/>
        </w:rPr>
        <w:t xml:space="preserve">  (84)</w:t>
      </w:r>
      <w:r>
        <w:t xml:space="preserve">   Bertrix – Offagne (7) – Paliseul (11) – Merny (13) – Naomé (16) – Graide-Station (20) </w:t>
      </w:r>
    </w:p>
    <w:p w14:paraId="09496F3D" w14:textId="46BDE8C8" w:rsidR="005F4F90" w:rsidRDefault="005F4F90" w:rsidP="005F4F90">
      <w:pPr>
        <w:ind w:left="708" w:firstLine="708"/>
      </w:pPr>
      <w:r>
        <w:t>Bièvre (22) – Louette-St Denis (27</w:t>
      </w:r>
      <w:r>
        <w:rPr>
          <w:b/>
        </w:rPr>
        <w:t>)</w:t>
      </w:r>
      <w:r>
        <w:t xml:space="preserve"> – Louette-St-Pierre (30</w:t>
      </w:r>
      <w:r>
        <w:rPr>
          <w:u w:val="single"/>
        </w:rPr>
        <w:t>) Gedinne</w:t>
      </w:r>
      <w:r>
        <w:rPr>
          <w:u w:val="single"/>
          <w:shd w:val="clear" w:color="auto" w:fill="C0C0C0"/>
        </w:rPr>
        <w:t xml:space="preserve"> (32) Gedinne-     Station (36)</w:t>
      </w:r>
      <w:r>
        <w:rPr>
          <w:u w:val="single"/>
        </w:rPr>
        <w:t xml:space="preserve"> </w:t>
      </w:r>
      <w:r>
        <w:rPr>
          <w:rFonts w:ascii="Script-S850" w:hAnsi="Script-S850" w:cs="Script-S850"/>
        </w:rPr>
        <w:t>–</w:t>
      </w:r>
      <w:r>
        <w:rPr>
          <w:rFonts w:ascii="Verdana" w:hAnsi="Verdana" w:cs="Verdana"/>
          <w:b/>
        </w:rPr>
        <w:t xml:space="preserve"> </w:t>
      </w:r>
      <w:r w:rsidR="00631978">
        <w:rPr>
          <w:rFonts w:ascii="Verdana" w:hAnsi="Verdana" w:cs="Verdana"/>
          <w:b/>
        </w:rPr>
        <w:tab/>
      </w:r>
      <w:r>
        <w:rPr>
          <w:rFonts w:ascii="Verdana" w:hAnsi="Verdana" w:cs="Verdana"/>
          <w:b/>
        </w:rPr>
        <w:t>Willerzie (38) – Rienne (40) – (41</w:t>
      </w:r>
      <w:r>
        <w:rPr>
          <w:rFonts w:ascii="Wingdings 3" w:hAnsi="Wingdings 3" w:cs="Wingdings 3"/>
          <w:b/>
        </w:rPr>
        <w:t>æ</w:t>
      </w:r>
      <w:r>
        <w:rPr>
          <w:rFonts w:ascii="Verdana" w:hAnsi="Verdana" w:cs="Verdana"/>
          <w:b/>
        </w:rPr>
        <w:t xml:space="preserve">) Sart Custinne (43) Malvoisin (48) - </w:t>
      </w:r>
      <w:r w:rsidR="00631978">
        <w:rPr>
          <w:rFonts w:ascii="Verdana" w:hAnsi="Verdana" w:cs="Verdana"/>
          <w:b/>
        </w:rPr>
        <w:tab/>
      </w:r>
      <w:r>
        <w:rPr>
          <w:rFonts w:ascii="Verdana" w:hAnsi="Verdana" w:cs="Verdana"/>
          <w:b/>
        </w:rPr>
        <w:t>Gribelle -</w:t>
      </w:r>
      <w:r>
        <w:t xml:space="preserve"> Haut-Fays (39-</w:t>
      </w:r>
      <w:r>
        <w:rPr>
          <w:b/>
          <w:bCs/>
        </w:rPr>
        <w:t>54</w:t>
      </w:r>
      <w:r>
        <w:t xml:space="preserve">) </w:t>
      </w:r>
      <w:r>
        <w:rPr>
          <w:rFonts w:ascii="Script-S850" w:hAnsi="Script-S850" w:cs="Script-S850"/>
        </w:rPr>
        <w:t>–</w:t>
      </w:r>
      <w:r>
        <w:t xml:space="preserve"> Gembes (42-</w:t>
      </w:r>
      <w:r>
        <w:rPr>
          <w:b/>
          <w:bCs/>
        </w:rPr>
        <w:t>57</w:t>
      </w:r>
      <w:r>
        <w:t>) – Porcheresse (46-</w:t>
      </w:r>
      <w:r>
        <w:rPr>
          <w:b/>
          <w:bCs/>
        </w:rPr>
        <w:t>61</w:t>
      </w:r>
      <w:r>
        <w:t>) – Our (50-</w:t>
      </w:r>
      <w:r>
        <w:rPr>
          <w:b/>
          <w:bCs/>
        </w:rPr>
        <w:t>65</w:t>
      </w:r>
      <w:r>
        <w:t>) – Opont (53-</w:t>
      </w:r>
      <w:r>
        <w:rPr>
          <w:b/>
          <w:bCs/>
        </w:rPr>
        <w:t>58</w:t>
      </w:r>
      <w:r>
        <w:t xml:space="preserve">) – </w:t>
      </w:r>
      <w:r w:rsidR="00631978">
        <w:tab/>
      </w:r>
      <w:r>
        <w:t>Framont (57-</w:t>
      </w:r>
      <w:r>
        <w:rPr>
          <w:b/>
          <w:bCs/>
        </w:rPr>
        <w:t>72</w:t>
      </w:r>
      <w:r>
        <w:t>) – Sart</w:t>
      </w:r>
      <w:r w:rsidR="00631978">
        <w:t xml:space="preserve"> </w:t>
      </w:r>
      <w:r>
        <w:t>(60-</w:t>
      </w:r>
      <w:r>
        <w:rPr>
          <w:b/>
          <w:bCs/>
        </w:rPr>
        <w:t>75</w:t>
      </w:r>
      <w:r>
        <w:t>) – Jehonville (61-</w:t>
      </w:r>
      <w:r>
        <w:rPr>
          <w:b/>
          <w:bCs/>
        </w:rPr>
        <w:t>76</w:t>
      </w:r>
      <w:r>
        <w:t>) – Assenois (65-</w:t>
      </w:r>
      <w:r>
        <w:rPr>
          <w:b/>
          <w:bCs/>
        </w:rPr>
        <w:t>80</w:t>
      </w:r>
      <w:r>
        <w:t>) – Bertrix (69-</w:t>
      </w:r>
      <w:r>
        <w:rPr>
          <w:b/>
          <w:bCs/>
        </w:rPr>
        <w:t>84</w:t>
      </w:r>
      <w:r>
        <w:t>). Déni. (869m)</w:t>
      </w:r>
    </w:p>
    <w:p w14:paraId="613D3E44" w14:textId="77777777" w:rsidR="005F4F90" w:rsidRDefault="005F4F90" w:rsidP="005F4F90"/>
    <w:p w14:paraId="058A9F02" w14:textId="77777777" w:rsidR="005F4F90" w:rsidRDefault="005F4F90" w:rsidP="005F4F90">
      <w:pPr>
        <w:pStyle w:val="Titre30"/>
        <w:jc w:val="left"/>
        <w:rPr>
          <w:sz w:val="24"/>
          <w:u w:val="single"/>
          <w:lang w:val="fr-FR"/>
        </w:rPr>
      </w:pPr>
      <w:r>
        <w:rPr>
          <w:sz w:val="24"/>
          <w:u w:val="single"/>
          <w:lang w:val="fr-FR"/>
        </w:rPr>
        <w:t>25 Juin 23  82</w:t>
      </w:r>
    </w:p>
    <w:p w14:paraId="44BE9B65" w14:textId="0BDF4F33" w:rsidR="005F4F90" w:rsidRDefault="005F4F90" w:rsidP="005F4F90">
      <w:r>
        <w:rPr>
          <w:b/>
          <w:i/>
        </w:rPr>
        <w:t>C.D.  (30 km)</w:t>
      </w:r>
      <w:r>
        <w:t xml:space="preserve">  </w:t>
      </w:r>
      <w:r w:rsidR="00631978">
        <w:tab/>
      </w:r>
      <w:r>
        <w:t xml:space="preserve">Bertrix – Assenois – Offagne (8) – Fays-les-Veneurs (11) – Launoy (11) – Paliseul gare (14) – Paliseul (16) </w:t>
      </w:r>
      <w:r w:rsidR="00631978">
        <w:tab/>
      </w:r>
      <w:r w:rsidR="00631978">
        <w:tab/>
      </w:r>
      <w:r>
        <w:t>– Sart (20) – Jehonville (21) – Acremont (22) – Blanche-</w:t>
      </w:r>
      <w:r w:rsidR="00631978">
        <w:t xml:space="preserve"> </w:t>
      </w:r>
      <w:r>
        <w:t>Oreille (24) – Bertrix (30)</w:t>
      </w:r>
    </w:p>
    <w:p w14:paraId="478132E6" w14:textId="09594DDD" w:rsidR="005F4F90" w:rsidRDefault="005F4F90" w:rsidP="00631978">
      <w:r>
        <w:rPr>
          <w:b/>
          <w:i/>
        </w:rPr>
        <w:t>M.D. (53 km)</w:t>
      </w:r>
      <w:r>
        <w:t xml:space="preserve"> </w:t>
      </w:r>
      <w:r w:rsidR="00631978">
        <w:tab/>
      </w:r>
      <w:r>
        <w:t xml:space="preserve">Bertrix –Offagne (8) – Fays-les-Veneurs (10) – Nollevaux – Plainevaux – Bellevaux (17) – Noirefontaine </w:t>
      </w:r>
      <w:r w:rsidR="00631978">
        <w:tab/>
      </w:r>
      <w:r w:rsidR="00631978">
        <w:tab/>
      </w:r>
      <w:r>
        <w:t>(20) – Bouillon (24) – Les Quatre Chemins (34) – Route des</w:t>
      </w:r>
      <w:r w:rsidR="00631978">
        <w:t xml:space="preserve"> </w:t>
      </w:r>
      <w:r>
        <w:t xml:space="preserve">Minières (39) – Mortehan (45) – Les Munos </w:t>
      </w:r>
      <w:r w:rsidR="00631978">
        <w:tab/>
      </w:r>
      <w:r w:rsidR="00631978">
        <w:tab/>
      </w:r>
      <w:r>
        <w:t>– Bertrix (53).    [Dén.740m]</w:t>
      </w:r>
    </w:p>
    <w:p w14:paraId="553036E0" w14:textId="7DBE3566" w:rsidR="005F4F90" w:rsidRDefault="005F4F90" w:rsidP="0069504B">
      <w:r>
        <w:rPr>
          <w:b/>
          <w:i/>
        </w:rPr>
        <w:t>L.D.  (71 km)</w:t>
      </w:r>
      <w:r>
        <w:t xml:space="preserve"> </w:t>
      </w:r>
      <w:r>
        <w:rPr>
          <w:b/>
          <w:i/>
        </w:rPr>
        <w:t xml:space="preserve">XLD </w:t>
      </w:r>
      <w:r>
        <w:rPr>
          <w:b/>
        </w:rPr>
        <w:t>(88</w:t>
      </w:r>
      <w:r w:rsidR="0069504B">
        <w:rPr>
          <w:b/>
        </w:rPr>
        <w:t>)</w:t>
      </w:r>
      <w:r w:rsidR="0069504B">
        <w:t xml:space="preserve"> -</w:t>
      </w:r>
      <w:r>
        <w:t xml:space="preserve"> Bertrix – Offagne (8) – Fays-les-Veneurs (10) – Nollevaux – Plainevaux – Bellevaux (17) </w:t>
      </w:r>
    </w:p>
    <w:p w14:paraId="2524824A" w14:textId="723B1848" w:rsidR="005F4F90" w:rsidRDefault="005F4F90" w:rsidP="005F4F90">
      <w:pPr>
        <w:ind w:left="1416"/>
        <w:rPr>
          <w:rFonts w:ascii="Times New Roman" w:hAnsi="Times New Roman" w:cs="Times New Roman"/>
        </w:rPr>
      </w:pPr>
      <w:r>
        <w:rPr>
          <w:b/>
        </w:rPr>
        <w:t xml:space="preserve"> </w:t>
      </w:r>
      <w:r>
        <w:t>Noirefontaine (20) – Bouillon (24) – Vieille route de France dir. Ferme des Mouches – dir. La Chapelle (D4 et passer sous la N58) – Route forestière de Mortehan – Pouru-aux-Bois (40</w:t>
      </w:r>
      <w:r>
        <w:rPr>
          <w:rFonts w:ascii="Script-S850" w:hAnsi="Script-S850" w:cs="Script-S850"/>
        </w:rPr>
        <w:t xml:space="preserve">) – </w:t>
      </w:r>
      <w:r>
        <w:rPr>
          <w:rFonts w:ascii="Verdana" w:hAnsi="Verdana" w:cs="Verdana"/>
          <w:b/>
        </w:rPr>
        <w:t>Francheval (43) – Douzy (47) - Brevilly (51) - Pouru St (53)</w:t>
      </w:r>
      <w:r>
        <w:rPr>
          <w:rFonts w:ascii="Script-S850" w:hAnsi="Script-S850" w:cs="Script-S850"/>
        </w:rPr>
        <w:t xml:space="preserve"> </w:t>
      </w:r>
      <w:r>
        <w:t xml:space="preserve"> – Escombres – Messincourt (46 -</w:t>
      </w:r>
      <w:r>
        <w:rPr>
          <w:b/>
        </w:rPr>
        <w:t>62</w:t>
      </w:r>
      <w:r>
        <w:t>) – Muno (50-</w:t>
      </w:r>
      <w:r>
        <w:rPr>
          <w:b/>
        </w:rPr>
        <w:t>66)</w:t>
      </w:r>
      <w:r>
        <w:t xml:space="preserve"> Près Ste-Cécile (55-</w:t>
      </w:r>
      <w:r>
        <w:rPr>
          <w:b/>
        </w:rPr>
        <w:t>71</w:t>
      </w:r>
      <w:r>
        <w:t>) – Route des Minières – Mortehan (64-</w:t>
      </w:r>
      <w:r>
        <w:rPr>
          <w:b/>
        </w:rPr>
        <w:t>80</w:t>
      </w:r>
      <w:r>
        <w:t>) – Les Munos – Bertrix (71–</w:t>
      </w:r>
      <w:r>
        <w:rPr>
          <w:b/>
        </w:rPr>
        <w:t>88</w:t>
      </w:r>
      <w:r>
        <w:t>)</w:t>
      </w:r>
    </w:p>
    <w:p w14:paraId="04A72089" w14:textId="77777777" w:rsidR="005F4F90" w:rsidRDefault="005F4F90" w:rsidP="005F4F90">
      <w:pPr>
        <w:pStyle w:val="Titre30"/>
        <w:jc w:val="left"/>
        <w:rPr>
          <w:sz w:val="24"/>
          <w:u w:val="single"/>
          <w:lang w:val="fr-FR"/>
        </w:rPr>
      </w:pPr>
      <w:r>
        <w:rPr>
          <w:sz w:val="24"/>
          <w:u w:val="single"/>
          <w:lang w:val="fr-FR"/>
        </w:rPr>
        <w:t>02 Juillet 23  47</w:t>
      </w:r>
    </w:p>
    <w:p w14:paraId="352C348D" w14:textId="0E44B012" w:rsidR="005F4F90" w:rsidRDefault="005F4F90" w:rsidP="00393D6C">
      <w:r>
        <w:rPr>
          <w:b/>
          <w:i/>
        </w:rPr>
        <w:t>C.D. (30 km)</w:t>
      </w:r>
      <w:r>
        <w:t xml:space="preserve">   </w:t>
      </w:r>
      <w:r w:rsidR="00393D6C">
        <w:tab/>
      </w:r>
      <w:r>
        <w:t xml:space="preserve">Bertrix – Les Ardoisières (6) – St-Médard (gare-9) – Gribomont (10) – Nevraumont </w:t>
      </w:r>
      <w:r w:rsidR="00393D6C">
        <w:t>-</w:t>
      </w:r>
      <w:r>
        <w:t xml:space="preserve"> Petitvoir (15) –</w:t>
      </w:r>
      <w:r w:rsidR="00393D6C">
        <w:tab/>
      </w:r>
      <w:r w:rsidR="00393D6C">
        <w:tab/>
      </w:r>
      <w:r>
        <w:t>Tournay (18) – Grandvoir (20) – Rossart (23) – Biourge (24) – Orgeo  (25) –Bertrix.</w:t>
      </w:r>
    </w:p>
    <w:p w14:paraId="2850D23F" w14:textId="6B3D90AD" w:rsidR="005F4F90" w:rsidRDefault="005F4F90" w:rsidP="00393D6C">
      <w:r>
        <w:rPr>
          <w:b/>
          <w:i/>
        </w:rPr>
        <w:t>M.D. (44km)</w:t>
      </w:r>
      <w:r>
        <w:t xml:space="preserve">   </w:t>
      </w:r>
      <w:r w:rsidR="00393D6C">
        <w:tab/>
      </w:r>
      <w:r>
        <w:t xml:space="preserve">Bertrix – Les Ardoisières (6) – St-Médard (gare-9) – Gribomont (10) Nevraumont </w:t>
      </w:r>
      <w:r w:rsidR="00393D6C">
        <w:t xml:space="preserve">- </w:t>
      </w:r>
      <w:r>
        <w:t xml:space="preserve">Petitvoir (15) – </w:t>
      </w:r>
      <w:r w:rsidR="00393D6C">
        <w:tab/>
      </w:r>
      <w:r w:rsidR="00393D6C">
        <w:tab/>
      </w:r>
      <w:r>
        <w:t xml:space="preserve">Tournay (18) – Semel (20) </w:t>
      </w:r>
      <w:r>
        <w:rPr>
          <w:rFonts w:ascii="Wingdings 3" w:hAnsi="Wingdings 3" w:cs="Wingdings 3"/>
        </w:rPr>
        <w:t>è</w:t>
      </w:r>
      <w:r>
        <w:t xml:space="preserve"> Neufchâteau (23) – Longlier (24) </w:t>
      </w:r>
      <w:r w:rsidR="00393D6C">
        <w:t xml:space="preserve">- </w:t>
      </w:r>
      <w:r>
        <w:t xml:space="preserve">Semel – Gerimont (28) – Verlaine (29) – </w:t>
      </w:r>
      <w:r w:rsidR="00393D6C">
        <w:tab/>
      </w:r>
      <w:r w:rsidR="00393D6C">
        <w:tab/>
      </w:r>
      <w:r>
        <w:t>Tournay (32) – Grandvoir (34) – Rossart</w:t>
      </w:r>
      <w:r w:rsidR="00393D6C">
        <w:t xml:space="preserve"> </w:t>
      </w:r>
      <w:r>
        <w:t xml:space="preserve"> (37) – Biourge (38) – Orgeo (39) – Bertrix.</w:t>
      </w:r>
    </w:p>
    <w:p w14:paraId="0C6AEC02" w14:textId="63BAE176" w:rsidR="005F4F90" w:rsidRDefault="005F4F90" w:rsidP="005F4F90">
      <w:r>
        <w:rPr>
          <w:b/>
          <w:i/>
        </w:rPr>
        <w:t>L.D. (71km)</w:t>
      </w:r>
      <w:r>
        <w:t xml:space="preserve"> </w:t>
      </w:r>
      <w:r>
        <w:rPr>
          <w:b/>
          <w:i/>
        </w:rPr>
        <w:t>X.L.D. (88)</w:t>
      </w:r>
      <w:r>
        <w:t xml:space="preserve"> </w:t>
      </w:r>
      <w:r w:rsidR="00631978">
        <w:t xml:space="preserve">- </w:t>
      </w:r>
      <w:r>
        <w:t xml:space="preserve">Bertrix – Les Ardoisière (6) – St-Médard (gare-9) – Gribomont (10) Nevraumont </w:t>
      </w:r>
      <w:r>
        <w:rPr>
          <w:rFonts w:ascii="Wingdings 3" w:hAnsi="Wingdings 3" w:cs="Wingdings 3"/>
        </w:rPr>
        <w:t>è</w:t>
      </w:r>
    </w:p>
    <w:p w14:paraId="4496D295" w14:textId="0513829E" w:rsidR="005F4F90" w:rsidRDefault="005F4F90" w:rsidP="005F4F90">
      <w:pPr>
        <w:ind w:left="708" w:firstLine="708"/>
      </w:pPr>
      <w:r>
        <w:t xml:space="preserve">Petitvoir (15) – Tournay (18) – Semel (20) </w:t>
      </w:r>
      <w:r>
        <w:rPr>
          <w:rFonts w:ascii="Wingdings 3" w:hAnsi="Wingdings 3" w:cs="Wingdings 3"/>
        </w:rPr>
        <w:t>è</w:t>
      </w:r>
      <w:r>
        <w:t>Neufchâteau (23) – Longlier (24) –</w:t>
      </w:r>
      <w:r w:rsidR="00631978">
        <w:t xml:space="preserve"> </w:t>
      </w:r>
      <w:r>
        <w:t xml:space="preserve">Laherie (27) - Massul </w:t>
      </w:r>
      <w:r w:rsidR="00631978">
        <w:tab/>
      </w:r>
      <w:r>
        <w:t xml:space="preserve">(29) - Juseret (32) – </w:t>
      </w:r>
      <w:r>
        <w:rPr>
          <w:i/>
          <w:iCs/>
          <w:u w:val="single"/>
          <w:shd w:val="clear" w:color="auto" w:fill="C0C0C0"/>
        </w:rPr>
        <w:t>(33</w:t>
      </w:r>
      <w:r>
        <w:rPr>
          <w:rFonts w:ascii="Wingdings 3" w:hAnsi="Wingdings 3" w:cs="Wingdings 3"/>
          <w:i/>
          <w:iCs/>
          <w:u w:val="single"/>
          <w:shd w:val="clear" w:color="auto" w:fill="C0C0C0"/>
        </w:rPr>
        <w:t xml:space="preserve"> </w:t>
      </w:r>
      <w:r>
        <w:rPr>
          <w:i/>
          <w:iCs/>
          <w:u w:val="single"/>
          <w:shd w:val="clear" w:color="auto" w:fill="C0C0C0"/>
        </w:rPr>
        <w:t>vers Vaux-s)</w:t>
      </w:r>
      <w:r>
        <w:rPr>
          <w:b/>
          <w:i/>
          <w:szCs w:val="28"/>
        </w:rPr>
        <w:t xml:space="preserve"> </w:t>
      </w:r>
      <w:r>
        <w:rPr>
          <w:rFonts w:ascii="Verdana" w:hAnsi="Verdana" w:cs="Verdana"/>
          <w:b/>
          <w:sz w:val="22"/>
        </w:rPr>
        <w:t>Lescheret (34) – Sure</w:t>
      </w:r>
      <w:r w:rsidR="00631978">
        <w:rPr>
          <w:rFonts w:ascii="Verdana" w:hAnsi="Verdana" w:cs="Verdana"/>
          <w:b/>
          <w:sz w:val="22"/>
        </w:rPr>
        <w:t xml:space="preserve"> </w:t>
      </w:r>
      <w:r>
        <w:rPr>
          <w:rFonts w:ascii="Verdana" w:eastAsia="Verdana" w:hAnsi="Verdana" w:cs="Verdana"/>
          <w:b/>
          <w:sz w:val="22"/>
        </w:rPr>
        <w:t xml:space="preserve"> </w:t>
      </w:r>
      <w:r>
        <w:rPr>
          <w:rFonts w:ascii="Verdana" w:hAnsi="Verdana" w:cs="Verdana"/>
          <w:b/>
          <w:sz w:val="22"/>
        </w:rPr>
        <w:t xml:space="preserve">(38) - Nives (39) </w:t>
      </w:r>
      <w:r>
        <w:t>–</w:t>
      </w:r>
      <w:r w:rsidR="00631978">
        <w:tab/>
      </w:r>
      <w:r>
        <w:rPr>
          <w:rFonts w:ascii="Verdana" w:hAnsi="Verdana" w:cs="Verdana"/>
          <w:b/>
          <w:sz w:val="22"/>
        </w:rPr>
        <w:t xml:space="preserve">Cobreville (40) </w:t>
      </w:r>
      <w:r>
        <w:t>–</w:t>
      </w:r>
      <w:r>
        <w:rPr>
          <w:rFonts w:ascii="Verdana" w:hAnsi="Verdana" w:cs="Verdana"/>
          <w:b/>
          <w:sz w:val="22"/>
        </w:rPr>
        <w:t xml:space="preserve"> Remoiville (42) –Remichampagne</w:t>
      </w:r>
      <w:r w:rsidR="00631978">
        <w:rPr>
          <w:rFonts w:ascii="Verdana" w:hAnsi="Verdana" w:cs="Verdana"/>
          <w:b/>
          <w:sz w:val="22"/>
        </w:rPr>
        <w:t xml:space="preserve"> </w:t>
      </w:r>
      <w:r>
        <w:rPr>
          <w:rFonts w:ascii="Verdana" w:eastAsia="Verdana" w:hAnsi="Verdana" w:cs="Verdana"/>
          <w:b/>
          <w:sz w:val="22"/>
        </w:rPr>
        <w:t xml:space="preserve"> </w:t>
      </w:r>
      <w:r>
        <w:rPr>
          <w:rFonts w:ascii="Verdana" w:hAnsi="Verdana" w:cs="Verdana"/>
          <w:b/>
          <w:sz w:val="22"/>
        </w:rPr>
        <w:t>(46)</w:t>
      </w:r>
      <w:r>
        <w:t xml:space="preserve"> –</w:t>
      </w:r>
      <w:r>
        <w:rPr>
          <w:rFonts w:ascii="Verdana" w:hAnsi="Verdana" w:cs="Verdana"/>
          <w:b/>
          <w:sz w:val="22"/>
        </w:rPr>
        <w:t xml:space="preserve"> (48) Poteau </w:t>
      </w:r>
      <w:r w:rsidR="00631978">
        <w:rPr>
          <w:rFonts w:ascii="Verdana" w:hAnsi="Verdana" w:cs="Verdana"/>
          <w:b/>
          <w:sz w:val="22"/>
        </w:rPr>
        <w:tab/>
      </w:r>
      <w:r>
        <w:rPr>
          <w:rFonts w:ascii="Verdana" w:hAnsi="Verdana" w:cs="Verdana"/>
          <w:b/>
          <w:sz w:val="22"/>
        </w:rPr>
        <w:t>de Morhet 48)</w:t>
      </w:r>
      <w:r>
        <w:rPr>
          <w:rFonts w:ascii="Wingdings 3" w:hAnsi="Wingdings 3" w:cs="Wingdings 3"/>
        </w:rPr>
        <w:t xml:space="preserve"> æ</w:t>
      </w:r>
      <w:r>
        <w:rPr>
          <w:rFonts w:ascii="Verdana" w:hAnsi="Verdana" w:cs="Verdana"/>
          <w:b/>
          <w:sz w:val="22"/>
        </w:rPr>
        <w:t xml:space="preserve"> </w:t>
      </w:r>
      <w:r>
        <w:t>– Vaux-sur-Sûre (37-</w:t>
      </w:r>
      <w:r>
        <w:rPr>
          <w:b/>
        </w:rPr>
        <w:t>54</w:t>
      </w:r>
      <w:r>
        <w:t>) – vers Wideumont station (42-</w:t>
      </w:r>
      <w:r>
        <w:rPr>
          <w:b/>
        </w:rPr>
        <w:t>57</w:t>
      </w:r>
      <w:r>
        <w:t xml:space="preserve">) </w:t>
      </w:r>
      <w:r>
        <w:sym w:font="Wingdings 3" w:char="F0C6"/>
      </w:r>
      <w:r>
        <w:t>– St-Marie (45-</w:t>
      </w:r>
      <w:r w:rsidR="00631978">
        <w:tab/>
      </w:r>
      <w:r>
        <w:rPr>
          <w:b/>
        </w:rPr>
        <w:t>60</w:t>
      </w:r>
      <w:r>
        <w:t xml:space="preserve">) </w:t>
      </w:r>
      <w:r>
        <w:sym w:font="Wingdings 3" w:char="F0E6"/>
      </w:r>
      <w:r>
        <w:t xml:space="preserve"> – Bernimont (46-</w:t>
      </w:r>
      <w:r>
        <w:rPr>
          <w:b/>
        </w:rPr>
        <w:t>61</w:t>
      </w:r>
      <w:r>
        <w:t>)</w:t>
      </w:r>
      <w:r>
        <w:sym w:font="Wingdings 3" w:char="F0E8"/>
      </w:r>
      <w:r>
        <w:t xml:space="preserve"> –Sberchamps (49-</w:t>
      </w:r>
      <w:r>
        <w:rPr>
          <w:b/>
        </w:rPr>
        <w:t>64</w:t>
      </w:r>
      <w:r>
        <w:t>) – Flohimont (51-</w:t>
      </w:r>
      <w:r>
        <w:rPr>
          <w:b/>
        </w:rPr>
        <w:t>66</w:t>
      </w:r>
      <w:r>
        <w:t>) – St-Pierre (52-</w:t>
      </w:r>
      <w:r>
        <w:rPr>
          <w:b/>
        </w:rPr>
        <w:t>67</w:t>
      </w:r>
      <w:r>
        <w:t xml:space="preserve">) – Neuvillers </w:t>
      </w:r>
      <w:r w:rsidR="00631978">
        <w:tab/>
      </w:r>
      <w:r>
        <w:t>(54-</w:t>
      </w:r>
      <w:r>
        <w:rPr>
          <w:b/>
          <w:bCs/>
        </w:rPr>
        <w:t>71</w:t>
      </w:r>
      <w:r>
        <w:t>) – Grandvoir (60-</w:t>
      </w:r>
      <w:r>
        <w:rPr>
          <w:b/>
        </w:rPr>
        <w:t>77</w:t>
      </w:r>
      <w:r>
        <w:t>) – Rossart (63-</w:t>
      </w:r>
      <w:r>
        <w:rPr>
          <w:b/>
        </w:rPr>
        <w:t>80</w:t>
      </w:r>
      <w:r>
        <w:t>) – Biourge (65-</w:t>
      </w:r>
      <w:r>
        <w:rPr>
          <w:b/>
        </w:rPr>
        <w:t>82</w:t>
      </w:r>
      <w:r>
        <w:t>) – Orgeo (67-</w:t>
      </w:r>
      <w:r>
        <w:rPr>
          <w:b/>
        </w:rPr>
        <w:t>84</w:t>
      </w:r>
      <w:r>
        <w:t xml:space="preserve">) – Bertrix.  </w:t>
      </w:r>
    </w:p>
    <w:p w14:paraId="691970C6" w14:textId="77777777" w:rsidR="005F4F90" w:rsidRDefault="005F4F90" w:rsidP="005F4F90">
      <w:pPr>
        <w:pStyle w:val="Titre30"/>
        <w:jc w:val="left"/>
        <w:rPr>
          <w:sz w:val="24"/>
          <w:u w:val="single"/>
          <w:lang w:val="fr-FR"/>
        </w:rPr>
      </w:pPr>
      <w:r>
        <w:rPr>
          <w:sz w:val="24"/>
          <w:u w:val="single"/>
          <w:lang w:val="fr-FR"/>
        </w:rPr>
        <w:t>9 Juillet 23  24</w:t>
      </w:r>
    </w:p>
    <w:p w14:paraId="0E303FFB" w14:textId="5CA40219" w:rsidR="005F4F90" w:rsidRDefault="005F4F90" w:rsidP="00393D6C">
      <w:bookmarkStart w:id="8" w:name="_Hlk122428589"/>
      <w:r>
        <w:rPr>
          <w:b/>
          <w:i/>
        </w:rPr>
        <w:t>C.D.  (36 km)</w:t>
      </w:r>
      <w:r>
        <w:t xml:space="preserve">  </w:t>
      </w:r>
      <w:r w:rsidR="00393D6C">
        <w:tab/>
      </w:r>
      <w:r>
        <w:t xml:space="preserve">Bertrix – Ochamps (8) – Anloy (13 – dir. Maissin) – Moulin de Villance (16 –Jonction gd. Route </w:t>
      </w:r>
      <w:r>
        <w:rPr>
          <w:rFonts w:ascii="Wingdings 3" w:hAnsi="Wingdings 3" w:cs="Wingdings 3"/>
        </w:rPr>
        <w:t>è</w:t>
      </w:r>
      <w:r>
        <w:t xml:space="preserve">.) – </w:t>
      </w:r>
      <w:r w:rsidR="00393D6C">
        <w:tab/>
      </w:r>
      <w:r w:rsidR="00393D6C">
        <w:tab/>
      </w:r>
      <w:r>
        <w:t xml:space="preserve">Villance (18) – Glaireuse (21 – dir. Recogne) – Jonction gd. Route (23) – Ochamps (27) – Bertrix (36) </w:t>
      </w:r>
    </w:p>
    <w:p w14:paraId="633173DF" w14:textId="2FA4DD98" w:rsidR="005F4F90" w:rsidRDefault="005F4F90" w:rsidP="005F4F90">
      <w:r>
        <w:rPr>
          <w:b/>
          <w:i/>
        </w:rPr>
        <w:t>M.D. (59 km)</w:t>
      </w:r>
      <w:r>
        <w:t xml:space="preserve">  </w:t>
      </w:r>
      <w:r w:rsidR="00393D6C">
        <w:tab/>
      </w:r>
      <w:r>
        <w:t xml:space="preserve">Bertrix – Ochamps (8,5) – Libramont (17) – Séviscourt (22) – Bras Bas (25) – Bras-Haut (26) – Hatrival </w:t>
      </w:r>
      <w:r w:rsidR="00393D6C">
        <w:tab/>
      </w:r>
      <w:r w:rsidR="00393D6C">
        <w:tab/>
      </w:r>
      <w:r>
        <w:t xml:space="preserve">(30) – Gare d'Hatrival (33) – Libin centre (38) – Villance (40) – Glaireuse </w:t>
      </w:r>
      <w:r>
        <w:rPr>
          <w:i/>
        </w:rPr>
        <w:t xml:space="preserve">(44 – dir. Recogne) – Jonction </w:t>
      </w:r>
      <w:r w:rsidR="00393D6C">
        <w:rPr>
          <w:i/>
        </w:rPr>
        <w:tab/>
      </w:r>
      <w:r w:rsidR="00393D6C">
        <w:rPr>
          <w:i/>
        </w:rPr>
        <w:tab/>
      </w:r>
      <w:r>
        <w:rPr>
          <w:i/>
        </w:rPr>
        <w:t xml:space="preserve">gd. Route (46) – </w:t>
      </w:r>
      <w:r>
        <w:t>Ochamps (50) – Bertrix (59)</w:t>
      </w:r>
    </w:p>
    <w:p w14:paraId="1B6BF9AE" w14:textId="77777777" w:rsidR="00F46585" w:rsidRDefault="00F46585">
      <w:pPr>
        <w:rPr>
          <w:b/>
          <w:i/>
        </w:rPr>
      </w:pPr>
      <w:r>
        <w:rPr>
          <w:b/>
          <w:i/>
        </w:rPr>
        <w:br w:type="page"/>
      </w:r>
    </w:p>
    <w:p w14:paraId="7B5579B1" w14:textId="1FAB527B" w:rsidR="005F4F90" w:rsidRDefault="005F4F90" w:rsidP="004B6F53">
      <w:r>
        <w:rPr>
          <w:b/>
          <w:i/>
        </w:rPr>
        <w:lastRenderedPageBreak/>
        <w:t>L.D.  (79 km)</w:t>
      </w:r>
      <w:r>
        <w:rPr>
          <w:b/>
          <w:bCs/>
        </w:rPr>
        <w:t xml:space="preserve"> XLD (88)</w:t>
      </w:r>
      <w:r>
        <w:t xml:space="preserve"> </w:t>
      </w:r>
      <w:r>
        <w:tab/>
        <w:t xml:space="preserve">  Bertrix – Ochamps (8) – Libramont (13) – Séviscourt (18) – Bras Bas (21) – Bras-Haut (22) – </w:t>
      </w:r>
      <w:r w:rsidR="004B6F53">
        <w:tab/>
      </w:r>
      <w:r w:rsidR="004B6F53">
        <w:tab/>
      </w:r>
      <w:r>
        <w:t xml:space="preserve">Hatrival (26) – Arville (30) – Grupont (41) – Bure – Tellin (46) – </w:t>
      </w:r>
      <w:r>
        <w:rPr>
          <w:i/>
          <w:iCs/>
          <w:u w:val="single"/>
          <w:shd w:val="clear" w:color="auto" w:fill="CCCCCC"/>
        </w:rPr>
        <w:t>N899 rue de</w:t>
      </w:r>
      <w:r>
        <w:t xml:space="preserve"> </w:t>
      </w:r>
      <w:r>
        <w:rPr>
          <w:i/>
          <w:iCs/>
          <w:u w:val="single"/>
          <w:shd w:val="clear" w:color="auto" w:fill="CCCCCC"/>
        </w:rPr>
        <w:t xml:space="preserve">Bouillon dir Barrière </w:t>
      </w:r>
      <w:r w:rsidR="004B6F53">
        <w:rPr>
          <w:i/>
          <w:iCs/>
          <w:u w:val="single"/>
          <w:shd w:val="clear" w:color="auto" w:fill="CCCCCC"/>
        </w:rPr>
        <w:tab/>
      </w:r>
      <w:r w:rsidR="004B6F53">
        <w:rPr>
          <w:i/>
          <w:iCs/>
          <w:u w:val="single"/>
          <w:shd w:val="clear" w:color="auto" w:fill="CCCCCC"/>
        </w:rPr>
        <w:tab/>
      </w:r>
      <w:r w:rsidR="004B6F53">
        <w:rPr>
          <w:i/>
          <w:iCs/>
          <w:u w:val="single"/>
          <w:shd w:val="clear" w:color="auto" w:fill="CCCCCC"/>
        </w:rPr>
        <w:tab/>
      </w:r>
      <w:r>
        <w:rPr>
          <w:i/>
          <w:iCs/>
          <w:u w:val="single"/>
          <w:shd w:val="clear" w:color="auto" w:fill="CCCCCC"/>
        </w:rPr>
        <w:t>de Transinne</w:t>
      </w:r>
      <w:r>
        <w:t xml:space="preserve"> – </w:t>
      </w:r>
      <w:r w:rsidR="00393D6C">
        <w:tab/>
      </w:r>
      <w:r>
        <w:rPr>
          <w:b/>
          <w:bCs/>
        </w:rPr>
        <w:t>Resteigne (N846 49) – Chanly</w:t>
      </w:r>
      <w:r>
        <w:rPr>
          <w:b/>
          <w:bCs/>
          <w:i/>
        </w:rPr>
        <w:t xml:space="preserve"> (51) –</w:t>
      </w:r>
      <w:r>
        <w:rPr>
          <w:b/>
          <w:bCs/>
        </w:rPr>
        <w:t xml:space="preserve"> Neupont (53) – Ry</w:t>
      </w:r>
      <w:r>
        <w:t xml:space="preserve"> </w:t>
      </w:r>
      <w:r>
        <w:rPr>
          <w:b/>
          <w:bCs/>
        </w:rPr>
        <w:t>des Glands</w:t>
      </w:r>
      <w:r>
        <w:t xml:space="preserve"> – Barrière de </w:t>
      </w:r>
      <w:r w:rsidR="004B6F53">
        <w:tab/>
      </w:r>
      <w:r w:rsidR="004B6F53">
        <w:tab/>
      </w:r>
      <w:r w:rsidR="004B6F53">
        <w:tab/>
      </w:r>
      <w:r>
        <w:t>Transinne (52-</w:t>
      </w:r>
      <w:r>
        <w:rPr>
          <w:b/>
          <w:bCs/>
        </w:rPr>
        <w:t>63</w:t>
      </w:r>
      <w:r>
        <w:t>) – Libin (60-</w:t>
      </w:r>
      <w:r>
        <w:rPr>
          <w:b/>
          <w:bCs/>
        </w:rPr>
        <w:t>68</w:t>
      </w:r>
      <w:r>
        <w:t>) – Ochamps (68-</w:t>
      </w:r>
      <w:r>
        <w:rPr>
          <w:b/>
          <w:bCs/>
        </w:rPr>
        <w:t>76</w:t>
      </w:r>
      <w:r>
        <w:t>) – Bertrix (79-</w:t>
      </w:r>
      <w:r>
        <w:rPr>
          <w:b/>
          <w:bCs/>
        </w:rPr>
        <w:t>88</w:t>
      </w:r>
      <w:r>
        <w:t>).</w:t>
      </w:r>
    </w:p>
    <w:bookmarkEnd w:id="8"/>
    <w:p w14:paraId="0F7482BB" w14:textId="77777777" w:rsidR="005F4F90" w:rsidRDefault="005F4F90" w:rsidP="005F4F90">
      <w:pPr>
        <w:pStyle w:val="Titre30"/>
        <w:jc w:val="left"/>
        <w:rPr>
          <w:color w:val="FF0000"/>
        </w:rPr>
      </w:pPr>
      <w:r>
        <w:rPr>
          <w:sz w:val="24"/>
          <w:u w:val="single"/>
          <w:lang w:val="fr-FR"/>
        </w:rPr>
        <w:t>16 Juillet 23  72</w:t>
      </w:r>
      <w:r>
        <w:rPr>
          <w:lang w:val="fr-FR"/>
        </w:rPr>
        <w:t xml:space="preserve">     </w:t>
      </w:r>
    </w:p>
    <w:p w14:paraId="575B2E17" w14:textId="1E78F748" w:rsidR="005F4F90" w:rsidRDefault="005F4F90" w:rsidP="00393D6C">
      <w:r>
        <w:rPr>
          <w:b/>
          <w:i/>
        </w:rPr>
        <w:t>C.D.  (38 km)</w:t>
      </w:r>
      <w:r>
        <w:t xml:space="preserve">  </w:t>
      </w:r>
      <w:r w:rsidR="00393D6C">
        <w:tab/>
      </w:r>
      <w:r>
        <w:t xml:space="preserve">Bertrix – Les Ardoisières – Herbeumont (14) – St-Cécile (21) – Vers Bouillon (25) </w:t>
      </w:r>
      <w:r>
        <w:rPr>
          <w:rFonts w:ascii="Wingdings 3" w:hAnsi="Wingdings 3" w:cs="Wingdings 3"/>
        </w:rPr>
        <w:t>è</w:t>
      </w:r>
      <w:r>
        <w:t xml:space="preserve">– Les Minières – </w:t>
      </w:r>
      <w:r w:rsidR="00393D6C">
        <w:tab/>
      </w:r>
      <w:r w:rsidR="00393D6C">
        <w:tab/>
      </w:r>
      <w:r>
        <w:t>Mortehan (30) – Bertrix (38).</w:t>
      </w:r>
    </w:p>
    <w:p w14:paraId="58DB03F5" w14:textId="1A5DA3D1" w:rsidR="005F4F90" w:rsidRDefault="005F4F90" w:rsidP="00C70345">
      <w:r>
        <w:rPr>
          <w:b/>
          <w:i/>
        </w:rPr>
        <w:t>M.D. (51 km)</w:t>
      </w:r>
      <w:r>
        <w:t xml:space="preserve">  </w:t>
      </w:r>
      <w:r w:rsidR="00393D6C">
        <w:tab/>
      </w:r>
      <w:r>
        <w:t xml:space="preserve">Bertrix – Auby (7) – Cugnon (11) – Dohan (18) – Les 4 Chemins (23 – </w:t>
      </w:r>
      <w:r>
        <w:rPr>
          <w:rFonts w:ascii="Wingdings 3" w:hAnsi="Wingdings 3" w:cs="Wingdings 3"/>
          <w:b/>
        </w:rPr>
        <w:t>æ</w:t>
      </w:r>
      <w:r>
        <w:t xml:space="preserve">.) – Carref."Ex-Romantica" - près </w:t>
      </w:r>
      <w:r w:rsidR="00393D6C">
        <w:tab/>
      </w:r>
      <w:r w:rsidR="00393D6C">
        <w:tab/>
      </w:r>
      <w:r>
        <w:t>Sainte Cécile (30) – Herbeumont (37) – Les Maugires – Bertrix (51-720m)</w:t>
      </w:r>
    </w:p>
    <w:p w14:paraId="4BBF9487" w14:textId="48843F5A" w:rsidR="005F4F90" w:rsidRDefault="005F4F90" w:rsidP="00393D6C">
      <w:r>
        <w:rPr>
          <w:b/>
          <w:i/>
        </w:rPr>
        <w:t xml:space="preserve">L.D.  (78 km) XLD </w:t>
      </w:r>
      <w:r>
        <w:rPr>
          <w:rFonts w:ascii="Script-S850" w:hAnsi="Script-S850" w:cs="Script-S850"/>
          <w:b/>
          <w:bCs/>
        </w:rPr>
        <w:t>(89)</w:t>
      </w:r>
      <w:r w:rsidR="00393D6C">
        <w:rPr>
          <w:rFonts w:ascii="Script-S850" w:hAnsi="Script-S850" w:cs="Script-S850"/>
          <w:b/>
          <w:bCs/>
        </w:rPr>
        <w:t xml:space="preserve"> - </w:t>
      </w:r>
      <w:r>
        <w:t>Bertrix – Auby (5) – Cugnon (9) – Dohan (18) – Les 4 Chemins (22) –</w:t>
      </w:r>
      <w:r>
        <w:rPr>
          <w:rFonts w:ascii="Script-S850" w:hAnsi="Script-S850" w:cs="Script-S850"/>
        </w:rPr>
        <w:t xml:space="preserve"> </w:t>
      </w:r>
      <w:r>
        <w:rPr>
          <w:rFonts w:ascii="Verdana" w:hAnsi="Verdana" w:cs="Verdana"/>
          <w:b/>
        </w:rPr>
        <w:t xml:space="preserve">La Chapelle– </w:t>
      </w:r>
      <w:r w:rsidR="00393D6C">
        <w:rPr>
          <w:rFonts w:ascii="Verdana" w:hAnsi="Verdana" w:cs="Verdana"/>
          <w:b/>
        </w:rPr>
        <w:tab/>
      </w:r>
      <w:r w:rsidR="00393D6C">
        <w:rPr>
          <w:rFonts w:ascii="Verdana" w:hAnsi="Verdana" w:cs="Verdana"/>
          <w:b/>
        </w:rPr>
        <w:tab/>
      </w:r>
      <w:r>
        <w:rPr>
          <w:rFonts w:ascii="Verdana" w:hAnsi="Verdana" w:cs="Verdana"/>
          <w:b/>
        </w:rPr>
        <w:t>Villers-Cernay (35) – Francheval (37) - Douzy (41) - gd.rte</w:t>
      </w:r>
      <w:r>
        <w:rPr>
          <w:rFonts w:ascii="Wingdings 3" w:hAnsi="Wingdings 3" w:cs="Wingdings 3"/>
          <w:b/>
        </w:rPr>
        <w:t>â</w:t>
      </w:r>
      <w:r>
        <w:rPr>
          <w:rFonts w:ascii="Verdana" w:hAnsi="Verdana" w:cs="Verdana"/>
          <w:b/>
        </w:rPr>
        <w:t>(Aérodrome)</w:t>
      </w:r>
      <w:r>
        <w:rPr>
          <w:rFonts w:ascii="Wingdings 3" w:hAnsi="Wingdings 3" w:cs="Wingdings 3"/>
          <w:b/>
        </w:rPr>
        <w:t>æ</w:t>
      </w:r>
      <w:r>
        <w:rPr>
          <w:rFonts w:ascii="Verdana" w:hAnsi="Verdana" w:cs="Verdana"/>
          <w:b/>
        </w:rPr>
        <w:t xml:space="preserve"> </w:t>
      </w:r>
      <w:r w:rsidR="00393D6C">
        <w:rPr>
          <w:rFonts w:ascii="Verdana" w:hAnsi="Verdana" w:cs="Verdana"/>
          <w:b/>
        </w:rPr>
        <w:tab/>
      </w:r>
      <w:r w:rsidR="00393D6C">
        <w:rPr>
          <w:rFonts w:ascii="Verdana" w:hAnsi="Verdana" w:cs="Verdana"/>
          <w:b/>
        </w:rPr>
        <w:tab/>
      </w:r>
      <w:r>
        <w:rPr>
          <w:rFonts w:ascii="Verdana" w:hAnsi="Verdana" w:cs="Verdana"/>
          <w:b/>
        </w:rPr>
        <w:t xml:space="preserve">(42) - Brévilly (44) - Tétaigne (49) - </w:t>
      </w:r>
      <w:r>
        <w:rPr>
          <w:rFonts w:ascii="Wingdings 3" w:hAnsi="Wingdings 3" w:cs="Wingdings 3"/>
          <w:b/>
        </w:rPr>
        <w:t>æ</w:t>
      </w:r>
      <w:r>
        <w:rPr>
          <w:rFonts w:ascii="Verdana" w:hAnsi="Verdana" w:cs="Verdana"/>
          <w:b/>
        </w:rPr>
        <w:t xml:space="preserve"> gd.rte</w:t>
      </w:r>
      <w:r>
        <w:rPr>
          <w:rFonts w:ascii="Wingdings 3" w:hAnsi="Wingdings 3" w:cs="Wingdings 3"/>
          <w:b/>
        </w:rPr>
        <w:t>æ</w:t>
      </w:r>
      <w:r w:rsidR="00393D6C">
        <w:rPr>
          <w:rFonts w:ascii="Wingdings 3" w:hAnsi="Wingdings 3" w:cs="Wingdings 3"/>
          <w:b/>
        </w:rPr>
        <w:t xml:space="preserve"> </w:t>
      </w:r>
      <w:r>
        <w:rPr>
          <w:rFonts w:ascii="Verdana" w:hAnsi="Verdana" w:cs="Verdana"/>
          <w:b/>
        </w:rPr>
        <w:t xml:space="preserve">Sachy (51) - </w:t>
      </w:r>
      <w:r>
        <w:rPr>
          <w:i/>
          <w:iCs/>
          <w:u w:val="single"/>
          <w:shd w:val="clear" w:color="auto" w:fill="C0C0C0"/>
        </w:rPr>
        <w:t xml:space="preserve">Grand-Hez (27) - </w:t>
      </w:r>
      <w:r w:rsidR="00393D6C">
        <w:rPr>
          <w:i/>
          <w:iCs/>
          <w:u w:val="single"/>
          <w:shd w:val="clear" w:color="auto" w:fill="C0C0C0"/>
        </w:rPr>
        <w:tab/>
      </w:r>
      <w:r w:rsidR="00393D6C">
        <w:rPr>
          <w:i/>
          <w:iCs/>
          <w:u w:val="single"/>
          <w:shd w:val="clear" w:color="auto" w:fill="C0C0C0"/>
        </w:rPr>
        <w:tab/>
      </w:r>
      <w:r>
        <w:rPr>
          <w:i/>
          <w:iCs/>
          <w:u w:val="single"/>
          <w:shd w:val="clear" w:color="auto" w:fill="C0C0C0"/>
        </w:rPr>
        <w:t>Muno (31)</w:t>
      </w:r>
      <w:r>
        <w:rPr>
          <w:i/>
          <w:iCs/>
        </w:rPr>
        <w:t xml:space="preserve"> </w:t>
      </w:r>
      <w:r>
        <w:t xml:space="preserve"> -  Messempré (34-</w:t>
      </w:r>
      <w:r>
        <w:rPr>
          <w:b/>
          <w:bCs/>
        </w:rPr>
        <w:t>54</w:t>
      </w:r>
      <w:r>
        <w:t xml:space="preserve">) </w:t>
      </w:r>
      <w:r>
        <w:rPr>
          <w:rFonts w:ascii="Verdana" w:hAnsi="Verdana" w:cs="Verdana"/>
          <w:b/>
        </w:rPr>
        <w:t xml:space="preserve">- </w:t>
      </w:r>
      <w:r>
        <w:t>Les Quatres -Arbres (39-</w:t>
      </w:r>
      <w:r>
        <w:rPr>
          <w:b/>
          <w:bCs/>
        </w:rPr>
        <w:t>60</w:t>
      </w:r>
      <w:r>
        <w:t>)</w:t>
      </w:r>
      <w:r>
        <w:rPr>
          <w:rFonts w:ascii="Wingdings 3" w:hAnsi="Wingdings 3" w:cs="Wingdings 3"/>
        </w:rPr>
        <w:t>è</w:t>
      </w:r>
      <w:r>
        <w:t xml:space="preserve">  Chassepierre (42</w:t>
      </w:r>
      <w:r>
        <w:rPr>
          <w:b/>
        </w:rPr>
        <w:t>-63</w:t>
      </w:r>
      <w:r>
        <w:t xml:space="preserve">) - Sainte Cécile </w:t>
      </w:r>
      <w:r w:rsidR="00393D6C">
        <w:tab/>
      </w:r>
      <w:r w:rsidR="00393D6C">
        <w:tab/>
      </w:r>
      <w:r>
        <w:t>(45 -</w:t>
      </w:r>
      <w:r>
        <w:rPr>
          <w:b/>
        </w:rPr>
        <w:t>66)</w:t>
      </w:r>
      <w:r>
        <w:t xml:space="preserve"> – Herbeumont (54 -</w:t>
      </w:r>
      <w:r>
        <w:rPr>
          <w:b/>
        </w:rPr>
        <w:t>75)</w:t>
      </w:r>
      <w:r>
        <w:t xml:space="preserve"> – Les Maugires – Bertrix (78-</w:t>
      </w:r>
      <w:r>
        <w:rPr>
          <w:b/>
        </w:rPr>
        <w:t>89</w:t>
      </w:r>
      <w:r>
        <w:t>) –  (Dnv. 990m-</w:t>
      </w:r>
      <w:r>
        <w:rPr>
          <w:b/>
          <w:bCs/>
        </w:rPr>
        <w:t>1237m</w:t>
      </w:r>
      <w:r>
        <w:t>)</w:t>
      </w:r>
    </w:p>
    <w:p w14:paraId="334D799F" w14:textId="77777777" w:rsidR="005F4F90" w:rsidRDefault="005F4F90" w:rsidP="005F4F90">
      <w:pPr>
        <w:pStyle w:val="Titre30"/>
        <w:jc w:val="left"/>
        <w:rPr>
          <w:sz w:val="24"/>
          <w:u w:val="single"/>
          <w:lang w:val="fr-FR"/>
        </w:rPr>
      </w:pPr>
      <w:r>
        <w:rPr>
          <w:sz w:val="24"/>
          <w:u w:val="single"/>
          <w:lang w:val="fr-FR"/>
        </w:rPr>
        <w:t>23 Juillet 23  11</w:t>
      </w:r>
    </w:p>
    <w:p w14:paraId="29553449" w14:textId="3D0A3472" w:rsidR="005F4F90" w:rsidRDefault="005F4F90" w:rsidP="00393D6C">
      <w:r>
        <w:rPr>
          <w:b/>
          <w:bCs/>
        </w:rPr>
        <w:t xml:space="preserve">C.D.  (29 km) </w:t>
      </w:r>
      <w:r>
        <w:t xml:space="preserve">  Bertrix – Fays-les-Veneurs (8) – Nollevaux (11) – Paliseul Gare (15) – Paliseul (17)</w:t>
      </w:r>
      <w:r w:rsidR="00393D6C">
        <w:t xml:space="preserve"> </w:t>
      </w:r>
      <w:r>
        <w:t xml:space="preserve">– Sart (20) – Jehonville </w:t>
      </w:r>
      <w:r w:rsidR="00393D6C">
        <w:tab/>
      </w:r>
      <w:r w:rsidR="00393D6C">
        <w:tab/>
      </w:r>
      <w:r>
        <w:t>(21) - Assenois (24) – Bertrix</w:t>
      </w:r>
    </w:p>
    <w:p w14:paraId="6975316B" w14:textId="1ED90E81" w:rsidR="005F4F90" w:rsidRDefault="005F4F90" w:rsidP="00393D6C">
      <w:r>
        <w:rPr>
          <w:b/>
          <w:bCs/>
        </w:rPr>
        <w:t>M.D. (53 km)</w:t>
      </w:r>
      <w:r>
        <w:t xml:space="preserve">  </w:t>
      </w:r>
      <w:r w:rsidR="00393D6C">
        <w:tab/>
      </w:r>
      <w:r>
        <w:t>Bertrix – Fays-les-Veneurs (8) – Launoy (11) – Gare de Paliseul (13) – Carlsbourg (17)</w:t>
      </w:r>
      <w:r w:rsidR="00393D6C">
        <w:t xml:space="preserve"> </w:t>
      </w:r>
      <w:r>
        <w:t xml:space="preserve">– Naomé (19) – </w:t>
      </w:r>
      <w:r w:rsidR="00393D6C">
        <w:tab/>
      </w:r>
      <w:r w:rsidR="00393D6C">
        <w:tab/>
      </w:r>
      <w:r>
        <w:t>Graide (23) – Porcheresse (26) – Our (30) – Opont (34) – Naomé (37) –</w:t>
      </w:r>
      <w:r w:rsidR="00393D6C">
        <w:t xml:space="preserve"> </w:t>
      </w:r>
      <w:r>
        <w:t xml:space="preserve"> Merny (39) – Paliseul (42) – </w:t>
      </w:r>
      <w:r w:rsidR="00393D6C">
        <w:tab/>
      </w:r>
      <w:r w:rsidR="00393D6C">
        <w:tab/>
      </w:r>
      <w:r>
        <w:t>Offagne (45) – Bertrix (560 m]</w:t>
      </w:r>
    </w:p>
    <w:p w14:paraId="7589D91F" w14:textId="5E125A61" w:rsidR="005F4F90" w:rsidRDefault="005F4F90" w:rsidP="0069504B">
      <w:r>
        <w:rPr>
          <w:b/>
          <w:bCs/>
        </w:rPr>
        <w:t>L.D.  (70 km)</w:t>
      </w:r>
      <w:r>
        <w:t xml:space="preserve"> </w:t>
      </w:r>
      <w:r>
        <w:rPr>
          <w:b/>
          <w:i/>
        </w:rPr>
        <w:t>XLD</w:t>
      </w:r>
      <w:r>
        <w:t xml:space="preserve"> </w:t>
      </w:r>
      <w:r>
        <w:rPr>
          <w:b/>
          <w:bCs/>
        </w:rPr>
        <w:t xml:space="preserve">(80) </w:t>
      </w:r>
      <w:r w:rsidR="0069504B">
        <w:rPr>
          <w:b/>
          <w:bCs/>
        </w:rPr>
        <w:t xml:space="preserve"> - </w:t>
      </w:r>
      <w:r>
        <w:t xml:space="preserve"> Bertrix </w:t>
      </w:r>
      <w:r>
        <w:rPr>
          <w:rFonts w:ascii="Verdana" w:hAnsi="Verdana" w:cs="Verdana"/>
          <w:b/>
        </w:rPr>
        <w:t>– Auby (8) –Maka –Les Hayon –Bellevaux (15) -</w:t>
      </w:r>
      <w:r w:rsidR="00393D6C">
        <w:rPr>
          <w:rFonts w:ascii="Verdana" w:hAnsi="Verdana" w:cs="Verdana"/>
          <w:b/>
        </w:rPr>
        <w:t xml:space="preserve"> </w:t>
      </w:r>
      <w:r>
        <w:rPr>
          <w:rFonts w:ascii="Verdana" w:hAnsi="Verdana" w:cs="Verdana"/>
          <w:b/>
        </w:rPr>
        <w:t>Plainevaux –</w:t>
      </w:r>
      <w:r w:rsidR="00393D6C">
        <w:rPr>
          <w:rFonts w:ascii="Verdana" w:hAnsi="Verdana" w:cs="Verdana"/>
          <w:b/>
        </w:rPr>
        <w:t xml:space="preserve"> </w:t>
      </w:r>
      <w:r w:rsidR="00393D6C">
        <w:rPr>
          <w:rFonts w:ascii="Verdana" w:hAnsi="Verdana" w:cs="Verdana"/>
          <w:b/>
        </w:rPr>
        <w:tab/>
      </w:r>
      <w:r w:rsidR="0069504B">
        <w:rPr>
          <w:rFonts w:ascii="Verdana" w:hAnsi="Verdana" w:cs="Verdana"/>
          <w:b/>
        </w:rPr>
        <w:tab/>
      </w:r>
      <w:r w:rsidR="00393D6C">
        <w:rPr>
          <w:rFonts w:ascii="Verdana" w:hAnsi="Verdana" w:cs="Verdana"/>
          <w:b/>
        </w:rPr>
        <w:t>N</w:t>
      </w:r>
      <w:r>
        <w:rPr>
          <w:rFonts w:ascii="Verdana" w:hAnsi="Verdana" w:cs="Verdana"/>
          <w:b/>
        </w:rPr>
        <w:t xml:space="preserve">ollevaux (19) - </w:t>
      </w:r>
      <w:r>
        <w:rPr>
          <w:highlight w:val="lightGray"/>
        </w:rPr>
        <w:t>Fays-les-Veneurs (8-</w:t>
      </w:r>
      <w:r>
        <w:rPr>
          <w:b/>
          <w:bCs/>
          <w:highlight w:val="lightGray"/>
        </w:rPr>
        <w:t>20</w:t>
      </w:r>
      <w:r>
        <w:rPr>
          <w:highlight w:val="lightGray"/>
        </w:rPr>
        <w:t>) - Launoy (11-</w:t>
      </w:r>
      <w:r>
        <w:rPr>
          <w:b/>
          <w:bCs/>
          <w:highlight w:val="lightGray"/>
        </w:rPr>
        <w:t>23</w:t>
      </w:r>
      <w:r>
        <w:rPr>
          <w:highlight w:val="lightGray"/>
        </w:rPr>
        <w:t>)</w:t>
      </w:r>
      <w:r>
        <w:t xml:space="preserve"> – Gare de Paliseul (13-</w:t>
      </w:r>
      <w:r>
        <w:rPr>
          <w:b/>
          <w:bCs/>
        </w:rPr>
        <w:t>25</w:t>
      </w:r>
      <w:r>
        <w:t xml:space="preserve">) – Carlsbourg </w:t>
      </w:r>
      <w:r w:rsidR="00393D6C">
        <w:tab/>
      </w:r>
      <w:r w:rsidR="0069504B">
        <w:tab/>
      </w:r>
      <w:r>
        <w:t>(16-</w:t>
      </w:r>
      <w:r>
        <w:rPr>
          <w:b/>
          <w:bCs/>
        </w:rPr>
        <w:t>28</w:t>
      </w:r>
      <w:r>
        <w:t>) – Naomé (19-</w:t>
      </w:r>
      <w:r>
        <w:rPr>
          <w:b/>
          <w:bCs/>
        </w:rPr>
        <w:t>31</w:t>
      </w:r>
      <w:r>
        <w:t>) Graide (23-</w:t>
      </w:r>
      <w:r>
        <w:rPr>
          <w:b/>
          <w:bCs/>
        </w:rPr>
        <w:t>35</w:t>
      </w:r>
      <w:r>
        <w:t>) – Porcheresse (26-</w:t>
      </w:r>
      <w:r>
        <w:rPr>
          <w:b/>
          <w:bCs/>
        </w:rPr>
        <w:t>38</w:t>
      </w:r>
      <w:r>
        <w:t>) – Daverdisse (32-</w:t>
      </w:r>
      <w:r>
        <w:rPr>
          <w:b/>
          <w:bCs/>
        </w:rPr>
        <w:t>44</w:t>
      </w:r>
      <w:r>
        <w:t>) – Redu (37-</w:t>
      </w:r>
      <w:r>
        <w:rPr>
          <w:b/>
          <w:bCs/>
        </w:rPr>
        <w:t>49</w:t>
      </w:r>
      <w:r>
        <w:t xml:space="preserve">) – </w:t>
      </w:r>
      <w:r w:rsidR="00393D6C">
        <w:tab/>
      </w:r>
      <w:r w:rsidR="0069504B">
        <w:tab/>
      </w:r>
      <w:r>
        <w:t>Lesse (39-</w:t>
      </w:r>
      <w:r>
        <w:rPr>
          <w:b/>
          <w:bCs/>
        </w:rPr>
        <w:t>51</w:t>
      </w:r>
      <w:r>
        <w:t>) – Maissin (43-</w:t>
      </w:r>
      <w:r>
        <w:rPr>
          <w:b/>
          <w:bCs/>
        </w:rPr>
        <w:t>55</w:t>
      </w:r>
      <w:r>
        <w:t>) – Our (47-</w:t>
      </w:r>
      <w:r>
        <w:rPr>
          <w:b/>
          <w:bCs/>
        </w:rPr>
        <w:t>59</w:t>
      </w:r>
      <w:r>
        <w:t>) – Opont (51-</w:t>
      </w:r>
      <w:r>
        <w:rPr>
          <w:b/>
          <w:bCs/>
        </w:rPr>
        <w:t>63</w:t>
      </w:r>
      <w:r>
        <w:t>) – Naomé (54-</w:t>
      </w:r>
      <w:r>
        <w:rPr>
          <w:b/>
          <w:bCs/>
        </w:rPr>
        <w:t>66</w:t>
      </w:r>
      <w:r>
        <w:t>) – Merny (56-</w:t>
      </w:r>
      <w:r>
        <w:rPr>
          <w:b/>
          <w:bCs/>
        </w:rPr>
        <w:t>68</w:t>
      </w:r>
      <w:r>
        <w:t xml:space="preserve">) – </w:t>
      </w:r>
      <w:r w:rsidR="00393D6C">
        <w:tab/>
      </w:r>
      <w:r w:rsidR="0069504B">
        <w:tab/>
      </w:r>
      <w:r w:rsidR="0069504B">
        <w:tab/>
      </w:r>
      <w:r>
        <w:t>Paliseul (59-</w:t>
      </w:r>
      <w:r>
        <w:rPr>
          <w:b/>
          <w:bCs/>
        </w:rPr>
        <w:t>69</w:t>
      </w:r>
      <w:r>
        <w:t>) – Offagne (61-</w:t>
      </w:r>
      <w:r>
        <w:rPr>
          <w:b/>
          <w:bCs/>
        </w:rPr>
        <w:t>72</w:t>
      </w:r>
      <w:r>
        <w:t>) – Bertrix.</w:t>
      </w:r>
    </w:p>
    <w:p w14:paraId="4961AD65" w14:textId="77777777" w:rsidR="005F4F90" w:rsidRDefault="005F4F90" w:rsidP="005F4F90">
      <w:pPr>
        <w:pStyle w:val="Titre30"/>
        <w:jc w:val="left"/>
      </w:pPr>
      <w:r>
        <w:rPr>
          <w:sz w:val="24"/>
          <w:u w:val="single"/>
          <w:lang w:val="fr-FR"/>
        </w:rPr>
        <w:t>30 Juillet 23  28</w:t>
      </w:r>
    </w:p>
    <w:p w14:paraId="686B6A7B" w14:textId="0F45B36A" w:rsidR="005F4F90" w:rsidRDefault="005F4F90" w:rsidP="005F4F90">
      <w:r>
        <w:rPr>
          <w:b/>
          <w:i/>
        </w:rPr>
        <w:t>C.D.   (32 km)</w:t>
      </w:r>
      <w:r>
        <w:t xml:space="preserve">  </w:t>
      </w:r>
      <w:r>
        <w:rPr>
          <w:b/>
          <w:i/>
        </w:rPr>
        <w:t xml:space="preserve"> </w:t>
      </w:r>
      <w:r w:rsidR="00393D6C">
        <w:rPr>
          <w:b/>
          <w:i/>
        </w:rPr>
        <w:tab/>
      </w:r>
      <w:r>
        <w:t xml:space="preserve">Bertrix – Orgeo – Biourge – Nevraumont – Gribomont – Eglise de Saint-Médard </w:t>
      </w:r>
      <w:r w:rsidR="00393D6C">
        <w:t xml:space="preserve">- </w:t>
      </w:r>
      <w:r>
        <w:t xml:space="preserve">Herbeumont (La </w:t>
      </w:r>
      <w:r w:rsidR="00393D6C">
        <w:tab/>
      </w:r>
      <w:r w:rsidR="00393D6C">
        <w:tab/>
      </w:r>
      <w:r>
        <w:t>Plite) - Mortehan – Les Munos – Bertrix (32)</w:t>
      </w:r>
    </w:p>
    <w:p w14:paraId="388958EF" w14:textId="6B5EDAFB" w:rsidR="005F4F90" w:rsidRDefault="005F4F90" w:rsidP="0069504B">
      <w:r>
        <w:rPr>
          <w:b/>
          <w:i/>
        </w:rPr>
        <w:t>M.D.  (65 km)</w:t>
      </w:r>
      <w:r>
        <w:t xml:space="preserve">  </w:t>
      </w:r>
      <w:r w:rsidR="00393D6C">
        <w:tab/>
      </w:r>
      <w:r>
        <w:t xml:space="preserve">Bertrix – Les ardoisières –Herbeumont (14) - Sainte- Cécile (21) – Chassepierre (24) – </w:t>
      </w:r>
      <w:r>
        <w:rPr>
          <w:rFonts w:ascii="Wingdings 3" w:hAnsi="Wingdings 3" w:cs="Wingdings 3"/>
        </w:rPr>
        <w:t xml:space="preserve">è </w:t>
      </w:r>
      <w:r>
        <w:t xml:space="preserve">La Concile – </w:t>
      </w:r>
      <w:r w:rsidR="0069504B">
        <w:tab/>
      </w:r>
      <w:r w:rsidR="0069504B">
        <w:tab/>
      </w:r>
      <w:r>
        <w:t>Florenville (29) vers</w:t>
      </w:r>
      <w:r>
        <w:rPr>
          <w:b/>
          <w:bCs/>
        </w:rPr>
        <w:t xml:space="preserve"> </w:t>
      </w:r>
      <w:r>
        <w:t>Florenville-Carignan –Tremblois (36) – Les Deux Villes (38) -</w:t>
      </w:r>
      <w:r>
        <w:rPr>
          <w:rFonts w:ascii="Wingdings 3" w:hAnsi="Wingdings 3" w:cs="Wingdings 3"/>
        </w:rPr>
        <w:t xml:space="preserve">è </w:t>
      </w:r>
      <w:r>
        <w:t>Matton (34) –</w:t>
      </w:r>
      <w:r w:rsidR="0069504B">
        <w:tab/>
      </w:r>
      <w:r w:rsidR="0069504B">
        <w:tab/>
      </w:r>
      <w:r>
        <w:t xml:space="preserve">Fontenoille - </w:t>
      </w:r>
      <w:r>
        <w:rPr>
          <w:rFonts w:ascii="Wingdings 3" w:hAnsi="Wingdings 3" w:cs="Wingdings 3"/>
        </w:rPr>
        <w:t>æ</w:t>
      </w:r>
      <w:r>
        <w:t>vers Bouillon -</w:t>
      </w:r>
      <w:r>
        <w:rPr>
          <w:rFonts w:ascii="Wingdings 3" w:hAnsi="Wingdings 3" w:cs="Wingdings 3"/>
        </w:rPr>
        <w:t>è</w:t>
      </w:r>
      <w:r>
        <w:t>(46) –Herbeumont (55) Bertrix</w:t>
      </w:r>
    </w:p>
    <w:p w14:paraId="46B688F9" w14:textId="3578E7DF" w:rsidR="005F4F90" w:rsidRDefault="005F4F90" w:rsidP="0069504B">
      <w:r>
        <w:rPr>
          <w:b/>
          <w:i/>
        </w:rPr>
        <w:t>L.D.    (80 km) X.L.D. (90)</w:t>
      </w:r>
      <w:r w:rsidR="0069504B">
        <w:rPr>
          <w:b/>
          <w:i/>
        </w:rPr>
        <w:t xml:space="preserve"> - </w:t>
      </w:r>
      <w:r>
        <w:t xml:space="preserve"> Bertrix – Les ardoisières –Herbeumont (14) - Sainte- Cécile (21) – </w:t>
      </w:r>
      <w:r>
        <w:rPr>
          <w:b/>
          <w:bCs/>
        </w:rPr>
        <w:t>Florenville (25) -</w:t>
      </w:r>
      <w:r w:rsidR="00393D6C">
        <w:rPr>
          <w:b/>
          <w:bCs/>
        </w:rPr>
        <w:t xml:space="preserve"> </w:t>
      </w:r>
      <w:r>
        <w:rPr>
          <w:b/>
          <w:bCs/>
        </w:rPr>
        <w:t xml:space="preserve">Vers </w:t>
      </w:r>
      <w:r w:rsidR="008B7B5C">
        <w:rPr>
          <w:b/>
          <w:bCs/>
        </w:rPr>
        <w:tab/>
      </w:r>
      <w:r w:rsidR="008B7B5C">
        <w:rPr>
          <w:b/>
          <w:bCs/>
        </w:rPr>
        <w:tab/>
      </w:r>
      <w:r>
        <w:rPr>
          <w:b/>
          <w:bCs/>
        </w:rPr>
        <w:t>Carignan Tremblois (32) - Les Deux Villes (34) – Matton (37)</w:t>
      </w:r>
      <w:r>
        <w:t xml:space="preserve"> –</w:t>
      </w:r>
      <w:r>
        <w:rPr>
          <w:i/>
          <w:highlight w:val="lightGray"/>
          <w:u w:val="single"/>
        </w:rPr>
        <w:t>Fontenoille</w:t>
      </w:r>
      <w:r>
        <w:t xml:space="preserve"> – Pure (30- </w:t>
      </w:r>
      <w:r>
        <w:rPr>
          <w:b/>
        </w:rPr>
        <w:t>40</w:t>
      </w:r>
      <w:r>
        <w:t xml:space="preserve">) –Messincourt </w:t>
      </w:r>
      <w:r w:rsidR="008B7B5C">
        <w:tab/>
      </w:r>
      <w:r w:rsidR="008B7B5C">
        <w:tab/>
      </w:r>
      <w:r>
        <w:t>(32-</w:t>
      </w:r>
      <w:r>
        <w:rPr>
          <w:b/>
        </w:rPr>
        <w:t>42</w:t>
      </w:r>
      <w:r>
        <w:t>) – Escombres (35-</w:t>
      </w:r>
      <w:r>
        <w:rPr>
          <w:b/>
        </w:rPr>
        <w:t>45</w:t>
      </w:r>
      <w:r>
        <w:t>) –Pouru-Aux-Bois (</w:t>
      </w:r>
      <w:r>
        <w:rPr>
          <w:b/>
        </w:rPr>
        <w:t>37</w:t>
      </w:r>
      <w:r>
        <w:t xml:space="preserve">- 47) </w:t>
      </w:r>
      <w:r>
        <w:rPr>
          <w:rFonts w:ascii="Wingdings 3" w:hAnsi="Wingdings 3" w:cs="Wingdings 3"/>
        </w:rPr>
        <w:t>è</w:t>
      </w:r>
      <w:r>
        <w:t>Route forestière de Mortehan (</w:t>
      </w:r>
      <w:r>
        <w:rPr>
          <w:b/>
        </w:rPr>
        <w:t>40</w:t>
      </w:r>
      <w:r>
        <w:t>-</w:t>
      </w:r>
      <w:r w:rsidR="008B7B5C">
        <w:t xml:space="preserve"> </w:t>
      </w:r>
      <w:r w:rsidR="008B7B5C">
        <w:tab/>
      </w:r>
      <w:r w:rsidR="008B7B5C">
        <w:tab/>
      </w:r>
      <w:r w:rsidR="008B7B5C">
        <w:tab/>
      </w:r>
      <w:r>
        <w:t>50)</w:t>
      </w:r>
      <w:r>
        <w:rPr>
          <w:rFonts w:ascii="Wingdings 3" w:hAnsi="Wingdings 3" w:cs="Wingdings 3"/>
        </w:rPr>
        <w:t xml:space="preserve"> è</w:t>
      </w:r>
      <w:r>
        <w:t>Ferme des Mouches –Beaubru (</w:t>
      </w:r>
      <w:r>
        <w:rPr>
          <w:b/>
        </w:rPr>
        <w:t>57</w:t>
      </w:r>
      <w:r>
        <w:t>-67) –</w:t>
      </w:r>
      <w:r>
        <w:rPr>
          <w:rFonts w:ascii="Wingdings 3" w:hAnsi="Wingdings 3" w:cs="Wingdings 3"/>
        </w:rPr>
        <w:t>è</w:t>
      </w:r>
      <w:r>
        <w:t xml:space="preserve"> vers Florenville –</w:t>
      </w:r>
      <w:r>
        <w:rPr>
          <w:rFonts w:ascii="Wingdings 3" w:hAnsi="Wingdings 3" w:cs="Wingdings 3"/>
        </w:rPr>
        <w:t>æ</w:t>
      </w:r>
      <w:r>
        <w:t xml:space="preserve"> Les Minières (66-</w:t>
      </w:r>
      <w:r>
        <w:rPr>
          <w:b/>
        </w:rPr>
        <w:t>76</w:t>
      </w:r>
      <w:r>
        <w:t xml:space="preserve">) –Mortehan </w:t>
      </w:r>
      <w:r w:rsidR="008B7B5C">
        <w:tab/>
      </w:r>
      <w:r w:rsidR="008B7B5C">
        <w:tab/>
      </w:r>
      <w:r>
        <w:t>– Bertrix.</w:t>
      </w:r>
      <w:r>
        <w:tab/>
        <w:t xml:space="preserve">       </w:t>
      </w:r>
    </w:p>
    <w:p w14:paraId="514CC3FD" w14:textId="77777777" w:rsidR="00393D6C" w:rsidRDefault="00393D6C">
      <w:pPr>
        <w:rPr>
          <w:rFonts w:asciiTheme="majorHAnsi" w:eastAsiaTheme="majorEastAsia" w:hAnsiTheme="majorHAnsi" w:cstheme="majorBidi"/>
          <w:color w:val="C49A00" w:themeColor="accent1" w:themeShade="BF"/>
          <w:spacing w:val="-7"/>
          <w:sz w:val="80"/>
          <w:szCs w:val="80"/>
        </w:rPr>
      </w:pPr>
      <w:r>
        <w:br w:type="page"/>
      </w:r>
    </w:p>
    <w:p w14:paraId="4CC66195" w14:textId="33E41D82" w:rsidR="005F4F90" w:rsidRDefault="005F4F90" w:rsidP="005F4F90">
      <w:pPr>
        <w:pStyle w:val="Titre"/>
        <w:rPr>
          <w:i/>
          <w:sz w:val="16"/>
          <w:szCs w:val="16"/>
        </w:rPr>
      </w:pPr>
      <w:r>
        <w:lastRenderedPageBreak/>
        <w:t>Administration</w:t>
      </w:r>
    </w:p>
    <w:p w14:paraId="781927AA" w14:textId="77777777" w:rsidR="005D28A3" w:rsidRPr="008566C7" w:rsidRDefault="005D28A3" w:rsidP="005D28A3">
      <w:pPr>
        <w:tabs>
          <w:tab w:val="left" w:pos="5700"/>
        </w:tabs>
        <w:jc w:val="both"/>
        <w:rPr>
          <w:b/>
        </w:rPr>
      </w:pPr>
      <w:bookmarkStart w:id="9" w:name="_Hlk32514659"/>
      <w:r w:rsidRPr="008566C7">
        <w:rPr>
          <w:b/>
        </w:rPr>
        <w:t>Cyclo Club Bertrix ASBL</w:t>
      </w:r>
    </w:p>
    <w:p w14:paraId="7813A063" w14:textId="77777777" w:rsidR="005D28A3" w:rsidRPr="008566C7" w:rsidRDefault="005D28A3" w:rsidP="005D28A3">
      <w:pPr>
        <w:tabs>
          <w:tab w:val="left" w:pos="5700"/>
        </w:tabs>
        <w:jc w:val="both"/>
        <w:rPr>
          <w:b/>
        </w:rPr>
      </w:pPr>
      <w:r w:rsidRPr="008566C7">
        <w:rPr>
          <w:b/>
        </w:rPr>
        <w:t>Rue des Fanges, 26</w:t>
      </w:r>
    </w:p>
    <w:p w14:paraId="23FCEB14" w14:textId="77777777" w:rsidR="005D28A3" w:rsidRPr="008566C7" w:rsidRDefault="005D28A3" w:rsidP="005D28A3">
      <w:pPr>
        <w:tabs>
          <w:tab w:val="left" w:pos="5700"/>
        </w:tabs>
        <w:jc w:val="both"/>
        <w:rPr>
          <w:b/>
        </w:rPr>
      </w:pPr>
      <w:r w:rsidRPr="008566C7">
        <w:rPr>
          <w:b/>
        </w:rPr>
        <w:t>6880 BERTRIX</w:t>
      </w:r>
    </w:p>
    <w:p w14:paraId="38D33482" w14:textId="77777777" w:rsidR="005D28A3" w:rsidRPr="008566C7" w:rsidRDefault="005D28A3" w:rsidP="005D28A3">
      <w:pPr>
        <w:jc w:val="both"/>
        <w:rPr>
          <w:i/>
        </w:rPr>
      </w:pPr>
      <w:r w:rsidRPr="008566C7">
        <w:rPr>
          <w:i/>
        </w:rPr>
        <w:t>Numéro d’entreprise : 0821.540.114</w:t>
      </w:r>
    </w:p>
    <w:p w14:paraId="19923BB1" w14:textId="77777777" w:rsidR="005D28A3" w:rsidRPr="008566C7" w:rsidRDefault="005D28A3" w:rsidP="005D28A3">
      <w:pPr>
        <w:jc w:val="both"/>
        <w:rPr>
          <w:i/>
        </w:rPr>
      </w:pPr>
      <w:r w:rsidRPr="008566C7">
        <w:rPr>
          <w:i/>
        </w:rPr>
        <w:t>Arrondissement judiciaire de Neufchâteau</w:t>
      </w:r>
    </w:p>
    <w:p w14:paraId="1A08AE53" w14:textId="77777777" w:rsidR="005D28A3" w:rsidRPr="008566C7" w:rsidRDefault="005D28A3" w:rsidP="005D28A3">
      <w:pPr>
        <w:jc w:val="both"/>
        <w:rPr>
          <w:b/>
        </w:rPr>
      </w:pPr>
    </w:p>
    <w:p w14:paraId="5A146265" w14:textId="77777777" w:rsidR="005D28A3" w:rsidRPr="008566C7" w:rsidRDefault="005D28A3" w:rsidP="005D28A3">
      <w:pPr>
        <w:jc w:val="both"/>
        <w:rPr>
          <w:b/>
        </w:rPr>
      </w:pPr>
      <w:r w:rsidRPr="008566C7">
        <w:rPr>
          <w:b/>
        </w:rPr>
        <w:t xml:space="preserve">Rapport de la réunion du conseil d’administration du </w:t>
      </w:r>
      <w:r>
        <w:rPr>
          <w:b/>
        </w:rPr>
        <w:t>3</w:t>
      </w:r>
      <w:r w:rsidRPr="008566C7">
        <w:rPr>
          <w:b/>
        </w:rPr>
        <w:t xml:space="preserve"> février 202</w:t>
      </w:r>
      <w:r>
        <w:rPr>
          <w:b/>
        </w:rPr>
        <w:t>3</w:t>
      </w:r>
      <w:r w:rsidRPr="008566C7">
        <w:rPr>
          <w:b/>
        </w:rPr>
        <w:t>.</w:t>
      </w:r>
    </w:p>
    <w:p w14:paraId="5B0F9807" w14:textId="77777777" w:rsidR="005D28A3" w:rsidRPr="008566C7" w:rsidRDefault="005D28A3" w:rsidP="005D28A3">
      <w:pPr>
        <w:jc w:val="both"/>
        <w:rPr>
          <w:b/>
        </w:rPr>
      </w:pPr>
    </w:p>
    <w:p w14:paraId="00482E7F" w14:textId="77777777" w:rsidR="005D28A3" w:rsidRPr="008566C7" w:rsidRDefault="005D28A3" w:rsidP="005D28A3">
      <w:pPr>
        <w:jc w:val="both"/>
        <w:rPr>
          <w:bCs/>
        </w:rPr>
      </w:pPr>
      <w:r w:rsidRPr="008566C7">
        <w:rPr>
          <w:b/>
        </w:rPr>
        <w:t xml:space="preserve">Présents : </w:t>
      </w:r>
      <w:r w:rsidRPr="001E1D5C">
        <w:rPr>
          <w:bCs/>
        </w:rPr>
        <w:t xml:space="preserve">Pascal Bastin, Colette Lahure, </w:t>
      </w:r>
      <w:r>
        <w:rPr>
          <w:bCs/>
        </w:rPr>
        <w:t>Guy Bizon,</w:t>
      </w:r>
      <w:r w:rsidRPr="001E1D5C">
        <w:rPr>
          <w:bCs/>
        </w:rPr>
        <w:t xml:space="preserve"> Pierre Cornet, </w:t>
      </w:r>
      <w:r>
        <w:rPr>
          <w:bCs/>
        </w:rPr>
        <w:t>Willy Croix,</w:t>
      </w:r>
      <w:r w:rsidRPr="003E4537">
        <w:rPr>
          <w:bCs/>
        </w:rPr>
        <w:t xml:space="preserve"> </w:t>
      </w:r>
      <w:r>
        <w:rPr>
          <w:bCs/>
        </w:rPr>
        <w:t xml:space="preserve">Roger Georis, Christian Léonet, </w:t>
      </w:r>
      <w:r w:rsidRPr="001E1D5C">
        <w:rPr>
          <w:bCs/>
        </w:rPr>
        <w:t>Dominique VNH, Fernand Verdoot</w:t>
      </w:r>
      <w:r>
        <w:rPr>
          <w:bCs/>
        </w:rPr>
        <w:t>.</w:t>
      </w:r>
    </w:p>
    <w:p w14:paraId="6C2C6B77" w14:textId="77777777" w:rsidR="005D28A3" w:rsidRPr="00A21E1F" w:rsidRDefault="005D28A3" w:rsidP="005D28A3">
      <w:pPr>
        <w:jc w:val="both"/>
        <w:rPr>
          <w:bCs/>
        </w:rPr>
      </w:pPr>
      <w:r>
        <w:rPr>
          <w:b/>
        </w:rPr>
        <w:t xml:space="preserve">Excusé(e)s : </w:t>
      </w:r>
      <w:r>
        <w:rPr>
          <w:bCs/>
        </w:rPr>
        <w:t xml:space="preserve">Marie-Anne Moyen, Marc Bodson, Jacques Gouverneur, </w:t>
      </w:r>
    </w:p>
    <w:p w14:paraId="7F23B04F" w14:textId="77777777" w:rsidR="005D28A3" w:rsidRDefault="005D28A3" w:rsidP="005D28A3">
      <w:pPr>
        <w:jc w:val="both"/>
        <w:rPr>
          <w:b/>
        </w:rPr>
      </w:pPr>
    </w:p>
    <w:p w14:paraId="172FCD7F" w14:textId="77777777" w:rsidR="005D28A3" w:rsidRDefault="005D28A3" w:rsidP="005D28A3">
      <w:pPr>
        <w:jc w:val="both"/>
        <w:rPr>
          <w:b/>
        </w:rPr>
      </w:pPr>
      <w:r w:rsidRPr="008566C7">
        <w:rPr>
          <w:b/>
        </w:rPr>
        <w:t>Ordre du jour :</w:t>
      </w:r>
    </w:p>
    <w:p w14:paraId="1FEB5249" w14:textId="77777777" w:rsidR="005D28A3" w:rsidRPr="007479A5" w:rsidRDefault="005D28A3" w:rsidP="005D28A3">
      <w:pPr>
        <w:pStyle w:val="Paragraphedeliste"/>
        <w:numPr>
          <w:ilvl w:val="0"/>
          <w:numId w:val="19"/>
        </w:numPr>
        <w:spacing w:after="0" w:line="240" w:lineRule="auto"/>
        <w:jc w:val="both"/>
      </w:pPr>
      <w:r w:rsidRPr="007479A5">
        <w:t xml:space="preserve">Approbation du rapport de la réunion </w:t>
      </w:r>
      <w:r>
        <w:t xml:space="preserve">AG </w:t>
      </w:r>
      <w:r w:rsidRPr="007479A5">
        <w:t xml:space="preserve">du </w:t>
      </w:r>
      <w:r>
        <w:t>2</w:t>
      </w:r>
      <w:r w:rsidRPr="007479A5">
        <w:t>/12/20</w:t>
      </w:r>
      <w:r>
        <w:t>22</w:t>
      </w:r>
    </w:p>
    <w:p w14:paraId="21C0897F" w14:textId="77777777" w:rsidR="005D28A3" w:rsidRDefault="005D28A3" w:rsidP="005D28A3">
      <w:pPr>
        <w:jc w:val="both"/>
        <w:rPr>
          <w:b/>
          <w:bCs/>
        </w:rPr>
      </w:pPr>
    </w:p>
    <w:p w14:paraId="726791D8" w14:textId="77777777" w:rsidR="005D28A3" w:rsidRDefault="005D28A3" w:rsidP="005D28A3">
      <w:pPr>
        <w:pStyle w:val="Paragraphedeliste"/>
        <w:numPr>
          <w:ilvl w:val="0"/>
          <w:numId w:val="19"/>
        </w:numPr>
        <w:spacing w:after="0" w:line="240" w:lineRule="auto"/>
        <w:jc w:val="both"/>
      </w:pPr>
      <w:r w:rsidRPr="00B93499">
        <w:t xml:space="preserve">Échos des familles : </w:t>
      </w:r>
    </w:p>
    <w:p w14:paraId="0A52FAF7" w14:textId="77777777" w:rsidR="005D28A3" w:rsidRDefault="005D28A3" w:rsidP="005D28A3">
      <w:pPr>
        <w:ind w:left="397"/>
        <w:jc w:val="both"/>
      </w:pPr>
      <w:r>
        <w:t>Décès de Joseph Hubert, une des chevilles ouvrières du club</w:t>
      </w:r>
    </w:p>
    <w:p w14:paraId="2C7293FF" w14:textId="77777777" w:rsidR="005D28A3" w:rsidRDefault="005D28A3" w:rsidP="005D28A3">
      <w:pPr>
        <w:ind w:left="397"/>
        <w:jc w:val="both"/>
      </w:pPr>
    </w:p>
    <w:p w14:paraId="42A4754E" w14:textId="77777777" w:rsidR="005D28A3" w:rsidRDefault="005D28A3" w:rsidP="005D28A3">
      <w:pPr>
        <w:pStyle w:val="Paragraphedeliste"/>
        <w:numPr>
          <w:ilvl w:val="0"/>
          <w:numId w:val="19"/>
        </w:numPr>
        <w:spacing w:after="0" w:line="240" w:lineRule="auto"/>
        <w:jc w:val="both"/>
      </w:pPr>
      <w:r>
        <w:t xml:space="preserve">BR papier : le club a l’occasion de récupérer une imprimante qui va permettre de réimprimer le BR pour ceux qui le désirent. </w:t>
      </w:r>
    </w:p>
    <w:p w14:paraId="3A34F8BE" w14:textId="77777777" w:rsidR="005D28A3" w:rsidRDefault="005D28A3" w:rsidP="005D28A3">
      <w:pPr>
        <w:pStyle w:val="Paragraphedeliste"/>
        <w:ind w:left="397"/>
        <w:jc w:val="both"/>
      </w:pPr>
    </w:p>
    <w:p w14:paraId="1D376ED6" w14:textId="77777777" w:rsidR="005D28A3" w:rsidRDefault="005D28A3" w:rsidP="005D28A3">
      <w:pPr>
        <w:pStyle w:val="Paragraphedeliste"/>
        <w:numPr>
          <w:ilvl w:val="0"/>
          <w:numId w:val="19"/>
        </w:numPr>
        <w:spacing w:after="0" w:line="240" w:lineRule="auto"/>
        <w:jc w:val="both"/>
      </w:pPr>
      <w:r>
        <w:t xml:space="preserve">Voyage du club : Colette va poursuivre ses contacts pour un WE fin juin à Butgenbach ou dans la région proche. L’endroit est très intéressant sur le plan touristique et les possibilités de circuits cyclo sont très nombreuses et pour tous les niveaux. Appel va être lancé pour connaître les personnes intéressées pour ce WE 2 nuits vendredi 23 juin soir et samedi 24 soir. Cela devrait coûter un bon 100 € </w:t>
      </w:r>
      <w:r w:rsidRPr="00D2031E">
        <w:rPr>
          <w:u w:val="single"/>
        </w:rPr>
        <w:t>par personne</w:t>
      </w:r>
      <w:r>
        <w:t xml:space="preserve"> nuit en chambre double, petit-déjeuner et repas du soir compris, à confirmer bien sûr. Le déplacement se fera en voiture.</w:t>
      </w:r>
    </w:p>
    <w:p w14:paraId="72A3CB1A" w14:textId="77777777" w:rsidR="005D28A3" w:rsidRDefault="005D28A3" w:rsidP="005D28A3">
      <w:pPr>
        <w:pStyle w:val="Paragraphedeliste"/>
        <w:ind w:left="397"/>
        <w:jc w:val="both"/>
      </w:pPr>
      <w:r>
        <w:t xml:space="preserve"> </w:t>
      </w:r>
    </w:p>
    <w:p w14:paraId="10B3899A" w14:textId="77777777" w:rsidR="005D28A3" w:rsidRDefault="005D28A3" w:rsidP="005D28A3">
      <w:pPr>
        <w:pStyle w:val="Paragraphedeliste"/>
        <w:numPr>
          <w:ilvl w:val="0"/>
          <w:numId w:val="19"/>
        </w:numPr>
        <w:spacing w:after="0" w:line="240" w:lineRule="auto"/>
        <w:jc w:val="both"/>
      </w:pPr>
      <w:r>
        <w:t xml:space="preserve">Boucles 2023 : </w:t>
      </w:r>
    </w:p>
    <w:p w14:paraId="52B294D0" w14:textId="77777777" w:rsidR="005D28A3" w:rsidRDefault="005D28A3" w:rsidP="005D28A3">
      <w:pPr>
        <w:ind w:left="397"/>
        <w:jc w:val="both"/>
      </w:pPr>
      <w:r>
        <w:t xml:space="preserve">Rallye : Pascal et Jacques ont participé à une réunion à la Commune avec tous les responsables y compris la police début janvier. Les épreuves se dérouleront en très grande partie le dimanche. La seule contrainte pour les boucles le samedi 10 juin est la fermeture de la route d’Auby à 10 h 45. Comme l’heure de clôture des départs pour nous est 10 h, cela ne pose aucun problème. Des voitures du rallye circuleront dans Bertrix hors épreuve vers 17 h mais elles seront soumises comme les véhicules normaux aux règles de circulation. </w:t>
      </w:r>
    </w:p>
    <w:p w14:paraId="2803CE6C" w14:textId="77777777" w:rsidR="005D28A3" w:rsidRDefault="005D28A3" w:rsidP="005D28A3">
      <w:pPr>
        <w:ind w:left="397"/>
        <w:jc w:val="both"/>
      </w:pPr>
      <w:r>
        <w:t>Colette va faire le tour des différents endroits de ravitaillement avec Jacques pour confirmer la possibilité d’occuper les lieux le jour des Boucles.</w:t>
      </w:r>
    </w:p>
    <w:p w14:paraId="3512DD6D" w14:textId="77777777" w:rsidR="005D28A3" w:rsidRDefault="005D28A3" w:rsidP="005D28A3">
      <w:pPr>
        <w:ind w:left="397"/>
        <w:jc w:val="both"/>
      </w:pPr>
      <w:r>
        <w:t>Pierre C s’occupera de la commande des boissons et du matériel pour le bar.</w:t>
      </w:r>
    </w:p>
    <w:p w14:paraId="2FC5706C" w14:textId="77777777" w:rsidR="005D28A3" w:rsidRDefault="005D28A3" w:rsidP="005D28A3">
      <w:pPr>
        <w:ind w:left="397"/>
        <w:jc w:val="both"/>
      </w:pPr>
      <w:r>
        <w:t>Dominique s’occupe de l’équipe service au bar</w:t>
      </w:r>
    </w:p>
    <w:p w14:paraId="4476A032" w14:textId="77777777" w:rsidR="005D28A3" w:rsidRDefault="005D28A3" w:rsidP="005D28A3">
      <w:pPr>
        <w:ind w:left="397"/>
        <w:jc w:val="both"/>
      </w:pPr>
      <w:r>
        <w:t>Maurice François souhaiterait une 2</w:t>
      </w:r>
      <w:r w:rsidRPr="00D2031E">
        <w:rPr>
          <w:vertAlign w:val="superscript"/>
        </w:rPr>
        <w:t>ème</w:t>
      </w:r>
      <w:r>
        <w:t xml:space="preserve"> personne pour se partager la tenue du poste restauration saucisse.</w:t>
      </w:r>
    </w:p>
    <w:p w14:paraId="15EC8A83" w14:textId="77777777" w:rsidR="005D28A3" w:rsidRDefault="005D28A3" w:rsidP="005D28A3">
      <w:pPr>
        <w:ind w:left="397"/>
        <w:jc w:val="both"/>
      </w:pPr>
      <w:r>
        <w:t>Le tarif des boissons sera revu en fonction des prix du brasseur à ce moment.</w:t>
      </w:r>
    </w:p>
    <w:p w14:paraId="2E8A9018" w14:textId="77777777" w:rsidR="005D28A3" w:rsidRDefault="005D28A3" w:rsidP="005D28A3">
      <w:pPr>
        <w:ind w:left="397"/>
        <w:jc w:val="both"/>
      </w:pPr>
      <w:r>
        <w:t>Une coordination sera nécessaire entre les photographes du jour pour se répartir la tâche.</w:t>
      </w:r>
    </w:p>
    <w:p w14:paraId="14C6ADA8" w14:textId="77777777" w:rsidR="005D28A3" w:rsidRDefault="005D28A3" w:rsidP="005D28A3">
      <w:pPr>
        <w:ind w:left="397"/>
        <w:jc w:val="both"/>
      </w:pPr>
      <w:r>
        <w:lastRenderedPageBreak/>
        <w:t>Inscriptions : Christian gère le poste informatique.</w:t>
      </w:r>
    </w:p>
    <w:p w14:paraId="2500BDB4" w14:textId="77777777" w:rsidR="005D28A3" w:rsidRDefault="005D28A3" w:rsidP="005D28A3">
      <w:pPr>
        <w:ind w:left="397"/>
        <w:jc w:val="both"/>
      </w:pPr>
    </w:p>
    <w:p w14:paraId="287A7AA8" w14:textId="77777777" w:rsidR="005D28A3" w:rsidRDefault="005D28A3" w:rsidP="005D28A3">
      <w:pPr>
        <w:pStyle w:val="Paragraphedeliste"/>
        <w:numPr>
          <w:ilvl w:val="0"/>
          <w:numId w:val="19"/>
        </w:numPr>
        <w:spacing w:after="0" w:line="240" w:lineRule="auto"/>
        <w:jc w:val="both"/>
      </w:pPr>
      <w:r>
        <w:t>Sorties extérieures :  Colette va faire le relevé des organisations cyclo de la province et qq autres limitrophes. La liste paraîtra dans le prochain BR. Appel est lancé comme d’habitude à la participation d’un plus grand nombre, surtout aux organisations voisines. Veillons aussi à organiser les déplacements pour limiter le nombre de voitures.</w:t>
      </w:r>
    </w:p>
    <w:p w14:paraId="7DC057D1" w14:textId="77777777" w:rsidR="005D28A3" w:rsidRDefault="005D28A3" w:rsidP="005D28A3">
      <w:pPr>
        <w:pStyle w:val="Paragraphedeliste"/>
        <w:ind w:left="397"/>
        <w:jc w:val="both"/>
      </w:pPr>
      <w:r>
        <w:t xml:space="preserve">Noter déjà : </w:t>
      </w:r>
    </w:p>
    <w:p w14:paraId="56F5F67E" w14:textId="77777777" w:rsidR="005D28A3" w:rsidRDefault="005D28A3" w:rsidP="005D28A3">
      <w:pPr>
        <w:pStyle w:val="Paragraphedeliste"/>
        <w:numPr>
          <w:ilvl w:val="0"/>
          <w:numId w:val="20"/>
        </w:numPr>
        <w:spacing w:after="0" w:line="240" w:lineRule="auto"/>
        <w:jc w:val="both"/>
      </w:pPr>
      <w:r>
        <w:t xml:space="preserve">samedi 4/3 : Circuit du printemps (Echappée Belle Cousteumont) à </w:t>
      </w:r>
      <w:r w:rsidRPr="007A16E6">
        <w:rPr>
          <w:b/>
          <w:bCs/>
        </w:rPr>
        <w:t xml:space="preserve">Gomery </w:t>
      </w:r>
      <w:r>
        <w:t xml:space="preserve">45 et 60 km à 13h : </w:t>
      </w:r>
    </w:p>
    <w:p w14:paraId="34FE2C7F" w14:textId="77777777" w:rsidR="005D28A3" w:rsidRDefault="005D28A3" w:rsidP="005D28A3">
      <w:pPr>
        <w:pStyle w:val="Paragraphedeliste"/>
        <w:numPr>
          <w:ilvl w:val="0"/>
          <w:numId w:val="20"/>
        </w:numPr>
        <w:spacing w:after="0" w:line="240" w:lineRule="auto"/>
        <w:jc w:val="both"/>
      </w:pPr>
      <w:r>
        <w:t xml:space="preserve">dimanche 19/3 : rando des Jonquilles à </w:t>
      </w:r>
      <w:r w:rsidRPr="007A16E6">
        <w:rPr>
          <w:b/>
          <w:bCs/>
        </w:rPr>
        <w:t>Bellefontaine</w:t>
      </w:r>
      <w:r>
        <w:t xml:space="preserve"> 32/54/76 km de 7h30 à 10h30</w:t>
      </w:r>
    </w:p>
    <w:p w14:paraId="15FDCD1F" w14:textId="77777777" w:rsidR="005D28A3" w:rsidRDefault="005D28A3" w:rsidP="005D28A3">
      <w:pPr>
        <w:pStyle w:val="Paragraphedeliste"/>
        <w:numPr>
          <w:ilvl w:val="0"/>
          <w:numId w:val="20"/>
        </w:numPr>
        <w:spacing w:after="0" w:line="240" w:lineRule="auto"/>
        <w:jc w:val="both"/>
      </w:pPr>
      <w:r>
        <w:t xml:space="preserve">dimanche 26/3 : la celtique (bras6cols) à </w:t>
      </w:r>
      <w:r w:rsidRPr="007A16E6">
        <w:rPr>
          <w:b/>
          <w:bCs/>
        </w:rPr>
        <w:t>Bras-Haut</w:t>
      </w:r>
      <w:r>
        <w:t xml:space="preserve"> 40/60/80 km de 8h à 10h </w:t>
      </w:r>
    </w:p>
    <w:p w14:paraId="44B2CE97" w14:textId="77777777" w:rsidR="005D28A3" w:rsidRDefault="005D28A3" w:rsidP="005D28A3">
      <w:pPr>
        <w:pStyle w:val="Paragraphedeliste"/>
        <w:numPr>
          <w:ilvl w:val="0"/>
          <w:numId w:val="20"/>
        </w:numPr>
        <w:spacing w:after="0" w:line="240" w:lineRule="auto"/>
        <w:jc w:val="both"/>
      </w:pPr>
      <w:r>
        <w:t xml:space="preserve">dimanche 9/4 : </w:t>
      </w:r>
      <w:r w:rsidRPr="007A16E6">
        <w:rPr>
          <w:b/>
          <w:bCs/>
        </w:rPr>
        <w:t>Vaux-Sûre :</w:t>
      </w:r>
      <w:r>
        <w:t xml:space="preserve"> 44/60/80 km de 8h à 10 h</w:t>
      </w:r>
    </w:p>
    <w:p w14:paraId="1AAC56C4" w14:textId="77777777" w:rsidR="005D28A3" w:rsidRDefault="005D28A3" w:rsidP="005D28A3">
      <w:pPr>
        <w:pStyle w:val="Paragraphedeliste"/>
        <w:numPr>
          <w:ilvl w:val="0"/>
          <w:numId w:val="20"/>
        </w:numPr>
        <w:spacing w:after="0" w:line="240" w:lineRule="auto"/>
        <w:jc w:val="both"/>
      </w:pPr>
      <w:r>
        <w:t xml:space="preserve">dimanche 16/4 : l’Argonnaise (Jamoigne vélosport) à </w:t>
      </w:r>
      <w:r w:rsidRPr="007A16E6">
        <w:rPr>
          <w:b/>
          <w:bCs/>
        </w:rPr>
        <w:t>Fontenoille</w:t>
      </w:r>
      <w:r>
        <w:t xml:space="preserve"> 35/50/75/95 km de 7h30à 10h30</w:t>
      </w:r>
    </w:p>
    <w:p w14:paraId="608963DC" w14:textId="77777777" w:rsidR="005D28A3" w:rsidRDefault="005D28A3" w:rsidP="005D28A3">
      <w:pPr>
        <w:pStyle w:val="Paragraphedeliste"/>
        <w:ind w:left="397"/>
        <w:jc w:val="both"/>
      </w:pPr>
    </w:p>
    <w:p w14:paraId="11C8D3C7" w14:textId="77777777" w:rsidR="005D28A3" w:rsidRDefault="005D28A3" w:rsidP="005D28A3">
      <w:pPr>
        <w:pStyle w:val="Paragraphedeliste"/>
        <w:numPr>
          <w:ilvl w:val="0"/>
          <w:numId w:val="19"/>
        </w:numPr>
        <w:spacing w:after="0" w:line="240" w:lineRule="auto"/>
        <w:jc w:val="both"/>
      </w:pPr>
      <w:r>
        <w:t>Dominique contactera Christophe Maron pour voir comment rendre les photos des différentes organisations du club accessibles sur le site.</w:t>
      </w:r>
    </w:p>
    <w:p w14:paraId="60713F80" w14:textId="77777777" w:rsidR="005D28A3" w:rsidRDefault="005D28A3" w:rsidP="005D28A3">
      <w:pPr>
        <w:pStyle w:val="Paragraphedeliste"/>
      </w:pPr>
    </w:p>
    <w:p w14:paraId="739DF2E7" w14:textId="77777777" w:rsidR="005D28A3" w:rsidRDefault="005D28A3" w:rsidP="005D28A3">
      <w:pPr>
        <w:pStyle w:val="Paragraphedeliste"/>
        <w:numPr>
          <w:ilvl w:val="0"/>
          <w:numId w:val="19"/>
        </w:numPr>
        <w:spacing w:after="0" w:line="240" w:lineRule="auto"/>
        <w:jc w:val="both"/>
      </w:pPr>
      <w:r>
        <w:t xml:space="preserve">Bon anniversaire à Dominique VNH que nous remercions pour son verre. </w:t>
      </w:r>
    </w:p>
    <w:p w14:paraId="0D7C8D38" w14:textId="77777777" w:rsidR="005D28A3" w:rsidRDefault="005D28A3" w:rsidP="005D28A3">
      <w:pPr>
        <w:pStyle w:val="Paragraphedeliste"/>
      </w:pPr>
    </w:p>
    <w:p w14:paraId="7E425636" w14:textId="77777777" w:rsidR="005D28A3" w:rsidRDefault="005D28A3" w:rsidP="005D28A3">
      <w:pPr>
        <w:pStyle w:val="Paragraphedeliste"/>
        <w:numPr>
          <w:ilvl w:val="0"/>
          <w:numId w:val="19"/>
        </w:numPr>
        <w:spacing w:after="0" w:line="240" w:lineRule="auto"/>
        <w:jc w:val="both"/>
        <w:rPr>
          <w:iCs/>
        </w:rPr>
      </w:pPr>
      <w:r>
        <w:rPr>
          <w:iCs/>
        </w:rPr>
        <w:t>Prochaines réunions ou activités</w:t>
      </w:r>
    </w:p>
    <w:p w14:paraId="51F250A6" w14:textId="77777777" w:rsidR="005D28A3" w:rsidRDefault="005D28A3" w:rsidP="005D28A3">
      <w:pPr>
        <w:suppressAutoHyphens/>
        <w:ind w:left="397"/>
        <w:jc w:val="both"/>
        <w:rPr>
          <w:iCs/>
        </w:rPr>
      </w:pPr>
      <w:r>
        <w:rPr>
          <w:iCs/>
        </w:rPr>
        <w:t>Apéro reprise saison route</w:t>
      </w:r>
      <w:r>
        <w:rPr>
          <w:iCs/>
        </w:rPr>
        <w:tab/>
      </w:r>
      <w:r w:rsidRPr="008C4A47">
        <w:rPr>
          <w:b/>
          <w:bCs/>
          <w:iCs/>
        </w:rPr>
        <w:t>dimanche 5 mars vers 10 h 30 / 11 h</w:t>
      </w:r>
    </w:p>
    <w:p w14:paraId="580CD408" w14:textId="77777777" w:rsidR="005D28A3" w:rsidRDefault="005D28A3" w:rsidP="005D28A3">
      <w:pPr>
        <w:suppressAutoHyphens/>
        <w:ind w:left="397"/>
        <w:jc w:val="both"/>
        <w:rPr>
          <w:iCs/>
        </w:rPr>
      </w:pPr>
      <w:r>
        <w:rPr>
          <w:iCs/>
        </w:rPr>
        <w:t>Réunion CA Boucles</w:t>
      </w:r>
      <w:r>
        <w:rPr>
          <w:iCs/>
        </w:rPr>
        <w:tab/>
      </w:r>
      <w:r>
        <w:rPr>
          <w:iCs/>
        </w:rPr>
        <w:tab/>
      </w:r>
      <w:r w:rsidRPr="008C4A47">
        <w:rPr>
          <w:b/>
          <w:bCs/>
          <w:iCs/>
        </w:rPr>
        <w:t xml:space="preserve">vendredi </w:t>
      </w:r>
      <w:r>
        <w:rPr>
          <w:b/>
          <w:bCs/>
          <w:iCs/>
        </w:rPr>
        <w:t>5</w:t>
      </w:r>
      <w:r w:rsidRPr="00AF5DB7">
        <w:rPr>
          <w:b/>
          <w:bCs/>
          <w:iCs/>
        </w:rPr>
        <w:t xml:space="preserve"> mai</w:t>
      </w:r>
      <w:r w:rsidRPr="008C4A47">
        <w:rPr>
          <w:b/>
          <w:bCs/>
          <w:iCs/>
        </w:rPr>
        <w:t xml:space="preserve"> </w:t>
      </w:r>
      <w:r w:rsidRPr="009F03D0">
        <w:rPr>
          <w:b/>
          <w:bCs/>
          <w:iCs/>
        </w:rPr>
        <w:t>20</w:t>
      </w:r>
      <w:r>
        <w:rPr>
          <w:b/>
          <w:bCs/>
          <w:iCs/>
        </w:rPr>
        <w:t xml:space="preserve"> </w:t>
      </w:r>
      <w:r w:rsidRPr="009F03D0">
        <w:rPr>
          <w:b/>
          <w:bCs/>
          <w:iCs/>
        </w:rPr>
        <w:t>h</w:t>
      </w:r>
    </w:p>
    <w:p w14:paraId="7F2F2E0A" w14:textId="77777777" w:rsidR="005D28A3" w:rsidRDefault="005D28A3" w:rsidP="005D28A3">
      <w:pPr>
        <w:suppressAutoHyphens/>
        <w:ind w:left="397"/>
        <w:jc w:val="both"/>
        <w:rPr>
          <w:iCs/>
        </w:rPr>
      </w:pPr>
      <w:r>
        <w:rPr>
          <w:iCs/>
        </w:rPr>
        <w:t xml:space="preserve">Boucles </w:t>
      </w:r>
      <w:r>
        <w:rPr>
          <w:iCs/>
        </w:rPr>
        <w:tab/>
      </w:r>
      <w:r>
        <w:rPr>
          <w:iCs/>
        </w:rPr>
        <w:tab/>
      </w:r>
      <w:r>
        <w:rPr>
          <w:iCs/>
        </w:rPr>
        <w:tab/>
      </w:r>
      <w:r>
        <w:rPr>
          <w:iCs/>
        </w:rPr>
        <w:tab/>
      </w:r>
      <w:r w:rsidRPr="008C4A47">
        <w:rPr>
          <w:b/>
          <w:bCs/>
          <w:iCs/>
        </w:rPr>
        <w:t xml:space="preserve">samedi </w:t>
      </w:r>
      <w:r w:rsidRPr="00250BE1">
        <w:rPr>
          <w:b/>
          <w:bCs/>
          <w:iCs/>
        </w:rPr>
        <w:t>10 juin</w:t>
      </w:r>
    </w:p>
    <w:p w14:paraId="50062E7E" w14:textId="77777777" w:rsidR="005D28A3" w:rsidRPr="00AB69AD" w:rsidRDefault="005D28A3" w:rsidP="005D28A3">
      <w:pPr>
        <w:suppressAutoHyphens/>
        <w:ind w:left="397"/>
        <w:jc w:val="both"/>
        <w:rPr>
          <w:b/>
          <w:bCs/>
          <w:i/>
        </w:rPr>
      </w:pPr>
      <w:r w:rsidRPr="00AB69AD">
        <w:rPr>
          <w:b/>
          <w:bCs/>
          <w:i/>
        </w:rPr>
        <w:t>Voyage Eifel (projet)</w:t>
      </w:r>
      <w:r w:rsidRPr="00AB69AD">
        <w:rPr>
          <w:b/>
          <w:bCs/>
          <w:i/>
        </w:rPr>
        <w:tab/>
      </w:r>
      <w:r w:rsidRPr="00AB69AD">
        <w:rPr>
          <w:b/>
          <w:bCs/>
          <w:i/>
        </w:rPr>
        <w:tab/>
        <w:t>du vendredi 23 juin au dimanche 25</w:t>
      </w:r>
      <w:r>
        <w:rPr>
          <w:b/>
          <w:bCs/>
          <w:i/>
        </w:rPr>
        <w:t xml:space="preserve"> juin</w:t>
      </w:r>
      <w:r w:rsidRPr="00AB69AD">
        <w:rPr>
          <w:b/>
          <w:bCs/>
          <w:i/>
        </w:rPr>
        <w:t xml:space="preserve"> (2 nuits)</w:t>
      </w:r>
      <w:r w:rsidRPr="00AB69AD">
        <w:rPr>
          <w:b/>
          <w:bCs/>
          <w:i/>
        </w:rPr>
        <w:tab/>
      </w:r>
      <w:r w:rsidRPr="00AB69AD">
        <w:rPr>
          <w:b/>
          <w:bCs/>
          <w:i/>
        </w:rPr>
        <w:tab/>
      </w:r>
      <w:r w:rsidRPr="00AB69AD">
        <w:rPr>
          <w:b/>
          <w:bCs/>
          <w:i/>
        </w:rPr>
        <w:tab/>
        <w:t xml:space="preserve"> </w:t>
      </w:r>
    </w:p>
    <w:p w14:paraId="1832712A" w14:textId="77777777" w:rsidR="005D28A3" w:rsidRPr="009F03D0" w:rsidRDefault="005D28A3" w:rsidP="005D28A3">
      <w:pPr>
        <w:suppressAutoHyphens/>
        <w:ind w:left="397"/>
        <w:jc w:val="both"/>
        <w:rPr>
          <w:b/>
          <w:bCs/>
          <w:iCs/>
        </w:rPr>
      </w:pPr>
      <w:r>
        <w:rPr>
          <w:iCs/>
        </w:rPr>
        <w:t>Retrouvailles Epioux</w:t>
      </w:r>
      <w:r>
        <w:rPr>
          <w:iCs/>
        </w:rPr>
        <w:tab/>
      </w:r>
      <w:r>
        <w:rPr>
          <w:iCs/>
        </w:rPr>
        <w:tab/>
      </w:r>
      <w:r w:rsidRPr="008C4A47">
        <w:rPr>
          <w:b/>
          <w:bCs/>
          <w:iCs/>
        </w:rPr>
        <w:t>samedi 29 juillet</w:t>
      </w:r>
      <w:r>
        <w:rPr>
          <w:iCs/>
        </w:rPr>
        <w:t xml:space="preserve"> </w:t>
      </w:r>
    </w:p>
    <w:p w14:paraId="622C267B" w14:textId="77777777" w:rsidR="005D28A3" w:rsidRDefault="005D28A3" w:rsidP="005D28A3">
      <w:pPr>
        <w:pStyle w:val="Paragraphedeliste"/>
        <w:ind w:left="397"/>
        <w:jc w:val="both"/>
      </w:pPr>
    </w:p>
    <w:p w14:paraId="24893A74" w14:textId="66B67F4F" w:rsidR="005D28A3" w:rsidRDefault="005D28A3" w:rsidP="005D28A3">
      <w:pPr>
        <w:pStyle w:val="Paragraphedeliste"/>
      </w:pPr>
    </w:p>
    <w:p w14:paraId="023EDC4F" w14:textId="77777777" w:rsidR="00F46585" w:rsidRDefault="00F46585" w:rsidP="005D28A3">
      <w:pPr>
        <w:pStyle w:val="Paragraphedeliste"/>
      </w:pPr>
    </w:p>
    <w:p w14:paraId="3F942EA9" w14:textId="77777777" w:rsidR="005D28A3" w:rsidRDefault="005D28A3" w:rsidP="005D28A3">
      <w:pPr>
        <w:pStyle w:val="Paragraphedeliste"/>
        <w:ind w:left="7874" w:firstLine="622"/>
        <w:jc w:val="both"/>
      </w:pPr>
      <w:r>
        <w:t>Pierre Cornet</w:t>
      </w:r>
      <w:bookmarkEnd w:id="9"/>
    </w:p>
    <w:sectPr w:rsidR="005D28A3" w:rsidSect="00EB1CF2">
      <w:headerReference w:type="even" r:id="rId34"/>
      <w:headerReference w:type="default" r:id="rId35"/>
      <w:footerReference w:type="even" r:id="rId36"/>
      <w:footerReference w:type="default" r:id="rId37"/>
      <w:headerReference w:type="first" r:id="rId38"/>
      <w:footerReference w:type="first" r:id="rId39"/>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36A1E" w14:textId="77777777" w:rsidR="003646BA" w:rsidRDefault="003646BA" w:rsidP="00857AC7">
      <w:pPr>
        <w:spacing w:after="0" w:line="240" w:lineRule="auto"/>
      </w:pPr>
      <w:r>
        <w:separator/>
      </w:r>
    </w:p>
  </w:endnote>
  <w:endnote w:type="continuationSeparator" w:id="0">
    <w:p w14:paraId="1A28B3AD" w14:textId="77777777" w:rsidR="003646BA" w:rsidRDefault="003646BA" w:rsidP="00857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IDFont+F7">
    <w:altName w:val="Calibri"/>
    <w:panose1 w:val="00000000000000000000"/>
    <w:charset w:val="00"/>
    <w:family w:val="auto"/>
    <w:notTrueType/>
    <w:pitch w:val="default"/>
    <w:sig w:usb0="00000003" w:usb1="00000000" w:usb2="00000000" w:usb3="00000000" w:csb0="00000001" w:csb1="00000000"/>
  </w:font>
  <w:font w:name="CIDFont+F5">
    <w:altName w:val="Calibri"/>
    <w:panose1 w:val="00000000000000000000"/>
    <w:charset w:val="00"/>
    <w:family w:val="auto"/>
    <w:notTrueType/>
    <w:pitch w:val="default"/>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CIDFont+F8">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Script-S850">
    <w:altName w:val="Courier New"/>
    <w:charset w:val="00"/>
    <w:family w:val="auto"/>
    <w:pitch w:val="variable"/>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C4624" w14:textId="77777777" w:rsidR="00DA4B11" w:rsidRDefault="00DA4B1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553162"/>
      <w:docPartObj>
        <w:docPartGallery w:val="Page Numbers (Bottom of Page)"/>
        <w:docPartUnique/>
      </w:docPartObj>
    </w:sdtPr>
    <w:sdtContent>
      <w:p w14:paraId="6835454B" w14:textId="3873B551" w:rsidR="007C0B68" w:rsidRDefault="007C0B68">
        <w:pPr>
          <w:pStyle w:val="Pieddepage"/>
          <w:jc w:val="right"/>
        </w:pPr>
        <w:r>
          <w:fldChar w:fldCharType="begin"/>
        </w:r>
        <w:r>
          <w:instrText>PAGE   \* MERGEFORMAT</w:instrText>
        </w:r>
        <w:r>
          <w:fldChar w:fldCharType="separate"/>
        </w:r>
        <w:r>
          <w:rPr>
            <w:lang w:val="fr-FR"/>
          </w:rPr>
          <w:t>2</w:t>
        </w:r>
        <w:r>
          <w:fldChar w:fldCharType="end"/>
        </w:r>
      </w:p>
    </w:sdtContent>
  </w:sdt>
  <w:p w14:paraId="5BC19856" w14:textId="76244343" w:rsidR="00857AC7" w:rsidRDefault="00857AC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D46C1" w14:textId="77777777" w:rsidR="00DA4B11" w:rsidRDefault="00DA4B1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70829" w14:textId="77777777" w:rsidR="003646BA" w:rsidRDefault="003646BA" w:rsidP="00857AC7">
      <w:pPr>
        <w:spacing w:after="0" w:line="240" w:lineRule="auto"/>
      </w:pPr>
      <w:r>
        <w:separator/>
      </w:r>
    </w:p>
  </w:footnote>
  <w:footnote w:type="continuationSeparator" w:id="0">
    <w:p w14:paraId="3932EB36" w14:textId="77777777" w:rsidR="003646BA" w:rsidRDefault="003646BA" w:rsidP="00857A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B78C9" w14:textId="77777777" w:rsidR="00DA4B11" w:rsidRDefault="00DA4B1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83EBB" w14:textId="31107C5C" w:rsidR="00857AC7" w:rsidRDefault="00000000">
    <w:pPr>
      <w:pStyle w:val="En-tte"/>
    </w:pPr>
    <w:sdt>
      <w:sdtPr>
        <w:id w:val="-1057081821"/>
        <w:docPartObj>
          <w:docPartGallery w:val="Page Numbers (Margins)"/>
          <w:docPartUnique/>
        </w:docPartObj>
      </w:sdtPr>
      <w:sdtContent>
        <w:r w:rsidR="00A72BD9">
          <w:rPr>
            <w:noProof/>
          </w:rPr>
          <mc:AlternateContent>
            <mc:Choice Requires="wpg">
              <w:drawing>
                <wp:anchor distT="0" distB="0" distL="114300" distR="114300" simplePos="0" relativeHeight="251657216" behindDoc="0" locked="0" layoutInCell="0" allowOverlap="1" wp14:anchorId="6B70C824" wp14:editId="7D545D30">
                  <wp:simplePos x="0" y="0"/>
                  <wp:positionH relativeFrom="leftMargin">
                    <wp:align>center</wp:align>
                  </wp:positionH>
                  <mc:AlternateContent>
                    <mc:Choice Requires="wp14">
                      <wp:positionV relativeFrom="page">
                        <wp14:pctPosVOffset>20000</wp14:pctPosVOffset>
                      </wp:positionV>
                    </mc:Choice>
                    <mc:Fallback>
                      <wp:positionV relativeFrom="page">
                        <wp:posOffset>2138045</wp:posOffset>
                      </wp:positionV>
                    </mc:Fallback>
                  </mc:AlternateContent>
                  <wp:extent cx="488315" cy="237490"/>
                  <wp:effectExtent l="0" t="9525" r="0" b="10160"/>
                  <wp:wrapNone/>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4"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B0F9A" w14:textId="77777777" w:rsidR="00A72BD9" w:rsidRDefault="00A72BD9">
                                <w:pPr>
                                  <w:pStyle w:val="En-tte"/>
                                  <w:jc w:val="center"/>
                                </w:pPr>
                                <w:r>
                                  <w:rPr>
                                    <w:sz w:val="22"/>
                                    <w:szCs w:val="22"/>
                                  </w:rPr>
                                  <w:fldChar w:fldCharType="begin"/>
                                </w:r>
                                <w:r>
                                  <w:instrText>PAGE    \* MERGEFORMAT</w:instrText>
                                </w:r>
                                <w:r>
                                  <w:rPr>
                                    <w:sz w:val="22"/>
                                    <w:szCs w:val="22"/>
                                  </w:rPr>
                                  <w:fldChar w:fldCharType="separate"/>
                                </w:r>
                                <w:r>
                                  <w:rPr>
                                    <w:rStyle w:val="Numrodepage"/>
                                    <w:b/>
                                    <w:bCs/>
                                    <w:color w:val="763709" w:themeColor="accent4" w:themeShade="7F"/>
                                    <w:sz w:val="16"/>
                                    <w:szCs w:val="16"/>
                                    <w:lang w:val="fr-FR"/>
                                  </w:rPr>
                                  <w:t>2</w:t>
                                </w:r>
                                <w:r>
                                  <w:rPr>
                                    <w:rStyle w:val="Numrodepage"/>
                                    <w:b/>
                                    <w:bCs/>
                                    <w:color w:val="763709" w:themeColor="accent4" w:themeShade="7F"/>
                                    <w:sz w:val="16"/>
                                    <w:szCs w:val="16"/>
                                  </w:rPr>
                                  <w:fldChar w:fldCharType="end"/>
                                </w:r>
                              </w:p>
                            </w:txbxContent>
                          </wps:txbx>
                          <wps:bodyPr rot="0" vert="horz" wrap="square" lIns="0" tIns="0" rIns="0" bIns="0" anchor="ctr" anchorCtr="0" upright="1">
                            <a:noAutofit/>
                          </wps:bodyPr>
                        </wps:wsp>
                        <wpg:grpSp>
                          <wpg:cNvPr id="1279649183" name="Group 72"/>
                          <wpg:cNvGrpSpPr>
                            <a:grpSpLocks/>
                          </wpg:cNvGrpSpPr>
                          <wpg:grpSpPr bwMode="auto">
                            <a:xfrm>
                              <a:off x="886" y="3255"/>
                              <a:ext cx="374" cy="374"/>
                              <a:chOff x="1453" y="14832"/>
                              <a:chExt cx="374" cy="374"/>
                            </a:xfrm>
                          </wpg:grpSpPr>
                          <wps:wsp>
                            <wps:cNvPr id="1444437406"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70C824" id="Groupe 3" o:spid="_x0000_s1032" style="position:absolute;margin-left:0;margin-top:0;width:38.45pt;height:18.7pt;z-index:251657216;mso-top-percent:200;mso-position-horizontal:center;mso-position-horizontal-relative:lef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w7UAMAAM8KAAAOAAAAZHJzL2Uyb0RvYy54bWzUVm1vmzAQ/j5p/8Hy95VACCGopOrSF03a&#10;1krtfoAD5kUDm9lOSPfrd7aBvLTTsq7rND6gs8933D13z+HTs01doTUVsuQsxu7JCCPKEp6WLI/x&#10;l/urdyFGUhGWkoozGuMHKvHZ/O2b07aJqMcLXqVUIHDCZNQ2MS6UaiLHkUlBayJPeEMZKDMuaqJg&#10;KXInFaQF73XleKNR4LRcpI3gCZUSdi+sEs+N/yyjibrJMkkVqmIMsSnzFua91G9nfkqiXJCmKJMu&#10;DPKMKGpSMvjo4OqCKIJWonzkqi4TwSXP1EnCa4dnWZlQkwNk444OsrkWfNWYXPKozZsBJoD2AKdn&#10;u00+r69Fc9fcChs9iB958lUCLk7b5NGuXq9zexgt2088hXqSleIm8U0mau0CUkIbg+/DgC/dKJTA&#10;ph+GY3eCUQIqbzz1Zx3+SQFF0lZBOMMIlGNvMrGlSYrLzngagE5bgqHWOSSy3zRxdnHpukMjyS1W&#10;8s+wuitIQ00JpMbiVqAyhUQwYqSG9O91au/5Bk1dHZP+OJzScCK1gX2ghEFHWlQR44uCsJyeC8Hb&#10;gpIUwjOWkMRgav1I7eRXMG8BC8YWsB7rLVyBQXmAi0SNkOqa8hppIcYCSGKCJOuPUllk+yO6ooxf&#10;lVUF+ySq2N4G+NQ7JnYdrg1cbZabDoslTx8gC8Et72BOgFBw8R2jFjgXY/ltRQTFqPrAAAlN0F4Q&#10;vbDsBcISMI1xogRGdrFQlsqrRpR5Ab4t2oyfQ1tmpUlGA2vj6CKF7tCBdr1sxW1pXW86C/yZG477&#10;GhsWoqlnC7xPCU34l6JMGAYHzd/XUnf8buuTaGCM608gUGCF64djE6JW9pw5NBya4B9wxvXhgYBG&#10;kKUlz82aVGhq+nav+0n0t+jyFFo/A3nA6hFhaFWVjdRTgUTHcAa1MNnGk5GdBLwqU00obS1FvlxU&#10;AgEQMQ79c28RdKNN7h6D3wBLDQH1yLjsZEXKyspP8/A3yTeDAg0E9CdTDxaWhJ3GErHT9GRUL0HF&#10;V5jYrrffdeYX8mpdF8DXO452/7W+69yRa6mtBTt7+z9pP4O7MX1E1+01zZG9ddRI/19aaTvWuusL&#10;3JrMTaG74elr2e7anNreQ+c/AAAA//8DAFBLAwQUAAYACAAAACEAqiUKot0AAAADAQAADwAAAGRy&#10;cy9kb3ducmV2LnhtbEyPT0vDQBDF70K/wzIFb3bjHxpNsylFEPVQxNgivW2z4yaanQ3ZbZp+e0cv&#10;ehl4vMd7v8mXo2vFgH1oPCm4nCUgkCpvGrIKNm8PF7cgQtRkdOsJFZwwwLKYnOU6M/5IrziU0Qou&#10;oZBpBXWMXSZlqGp0Osx8h8Teh++djix7K02vj1zuWnmVJHPpdEO8UOsO72usvsqDU7BOK3x6WX2W&#10;5vnxFIbd2m7Hd6vU+XRcLUBEHONfGH7wGR0KZtr7A5kgWgX8SPy97KXzOxB7BdfpDcgil//Zi28A&#10;AAD//wMAUEsBAi0AFAAGAAgAAAAhALaDOJL+AAAA4QEAABMAAAAAAAAAAAAAAAAAAAAAAFtDb250&#10;ZW50X1R5cGVzXS54bWxQSwECLQAUAAYACAAAACEAOP0h/9YAAACUAQAACwAAAAAAAAAAAAAAAAAv&#10;AQAAX3JlbHMvLnJlbHNQSwECLQAUAAYACAAAACEAIwQMO1ADAADPCgAADgAAAAAAAAAAAAAAAAAu&#10;AgAAZHJzL2Uyb0RvYy54bWxQSwECLQAUAAYACAAAACEAqiUKot0AAAADAQAADwAAAAAAAAAAAAAA&#10;AACqBQAAZHJzL2Rvd25yZXYueG1sUEsFBgAAAAAEAAQA8wAAALQGAAAAAA==&#10;" o:allowincell="f">
                  <v:shapetype id="_x0000_t202" coordsize="21600,21600" o:spt="202" path="m,l,21600r21600,l21600,xe">
                    <v:stroke joinstyle="miter"/>
                    <v:path gradientshapeok="t" o:connecttype="rect"/>
                  </v:shapetype>
                  <v:shape id="Text Box 71" o:spid="_x0000_s1033"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OAwwAAANoAAAAPAAAAZHJzL2Rvd25yZXYueG1sRI/dasJA&#10;FITvC77DcoTeFLNRpE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r/FDgMMAAADaAAAADwAA&#10;AAAAAAAAAAAAAAAHAgAAZHJzL2Rvd25yZXYueG1sUEsFBgAAAAADAAMAtwAAAPcCAAAAAA==&#10;" filled="f" stroked="f">
                    <v:textbox inset="0,0,0,0">
                      <w:txbxContent>
                        <w:p w14:paraId="60BB0F9A" w14:textId="77777777" w:rsidR="00A72BD9" w:rsidRDefault="00A72BD9">
                          <w:pPr>
                            <w:pStyle w:val="En-tte"/>
                            <w:jc w:val="center"/>
                          </w:pPr>
                          <w:r>
                            <w:rPr>
                              <w:sz w:val="22"/>
                              <w:szCs w:val="22"/>
                            </w:rPr>
                            <w:fldChar w:fldCharType="begin"/>
                          </w:r>
                          <w:r>
                            <w:instrText>PAGE    \* MERGEFORMAT</w:instrText>
                          </w:r>
                          <w:r>
                            <w:rPr>
                              <w:sz w:val="22"/>
                              <w:szCs w:val="22"/>
                            </w:rPr>
                            <w:fldChar w:fldCharType="separate"/>
                          </w:r>
                          <w:r>
                            <w:rPr>
                              <w:rStyle w:val="Numrodepage"/>
                              <w:b/>
                              <w:bCs/>
                              <w:color w:val="763709" w:themeColor="accent4" w:themeShade="7F"/>
                              <w:sz w:val="16"/>
                              <w:szCs w:val="16"/>
                              <w:lang w:val="fr-FR"/>
                            </w:rPr>
                            <w:t>2</w:t>
                          </w:r>
                          <w:r>
                            <w:rPr>
                              <w:rStyle w:val="Numrodepage"/>
                              <w:b/>
                              <w:bCs/>
                              <w:color w:val="763709" w:themeColor="accent4" w:themeShade="7F"/>
                              <w:sz w:val="16"/>
                              <w:szCs w:val="16"/>
                            </w:rPr>
                            <w:fldChar w:fldCharType="end"/>
                          </w:r>
                        </w:p>
                      </w:txbxContent>
                    </v:textbox>
                  </v:shape>
                  <v:group id="Group 72" o:spid="_x0000_s1034"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BAyQAAAOMAAAAPAAAAZHJzL2Rvd25yZXYueG1sRE9La8JA&#10;EL4X+h+WKfRWN9H6iq4i0hYPUvAB4m3IjkkwOxuy2yT+e1cQepzvPfNlZ0rRUO0KywriXgSCOLW6&#10;4EzB8fD9MQHhPLLG0jIpuJGD5eL1ZY6Jti3vqNn7TIQQdgkqyL2vEildmpNB17MVceAutjbow1ln&#10;UtfYhnBTyn4UjaTBgkNDjhWtc0qv+z+j4KfFdjWIv5rt9bK+nQ/D39M2JqXe37rVDISnzv+Ln+6N&#10;DvP74+nocxpPBvD4KQAgF3cAAAD//wMAUEsBAi0AFAAGAAgAAAAhANvh9svuAAAAhQEAABMAAAAA&#10;AAAAAAAAAAAAAAAAAFtDb250ZW50X1R5cGVzXS54bWxQSwECLQAUAAYACAAAACEAWvQsW78AAAAV&#10;AQAACwAAAAAAAAAAAAAAAAAfAQAAX3JlbHMvLnJlbHNQSwECLQAUAAYACAAAACEABmQAQMkAAADj&#10;AAAADwAAAAAAAAAAAAAAAAAHAgAAZHJzL2Rvd25yZXYueG1sUEsFBgAAAAADAAMAtwAAAP0CAAAA&#10;AA==&#10;">
                    <v:oval id="Oval 73" o:spid="_x0000_s1035"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8O1xwAAAOMAAAAPAAAAZHJzL2Rvd25yZXYueG1sRE9NawIx&#10;EL0L/Q9hCr1IzWplV7ZGKULBi4daDx6HzXSzdDNZkqjbf98RCp3bvK95s96OvldXiqkLbGA+K0AR&#10;N8F23Bo4fb4/r0CljGyxD0wGfijBdvMwWWNtw40/6HrMrZIQTjUacDkPtdapceQxzcJALNxXiB6z&#10;rLHVNuJNwn2vF0VRao8dywWHA+0cNd/Hi5ca5xTSed9csDot3HQ1xvYQK2OeHse3V1CZxvwv/nPv&#10;rfiWMi/Vsijh/pMAoDe/AAAA//8DAFBLAQItABQABgAIAAAAIQDb4fbL7gAAAIUBAAATAAAAAAAA&#10;AAAAAAAAAAAAAABbQ29udGVudF9UeXBlc10ueG1sUEsBAi0AFAAGAAgAAAAhAFr0LFu/AAAAFQEA&#10;AAsAAAAAAAAAAAAAAAAAHwEAAF9yZWxzLy5yZWxzUEsBAi0AFAAGAAgAAAAhAPKHw7XHAAAA4wAA&#10;AA8AAAAAAAAAAAAAAAAABwIAAGRycy9kb3ducmV2LnhtbFBLBQYAAAAAAwADALcAAAD7AgAAAAA=&#10;" filled="f" strokecolor="#84a2c6" strokeweight=".5pt"/>
                    <v:oval id="Oval 74" o:spid="_x0000_s1036"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ROvAAAANsAAAAPAAAAZHJzL2Rvd25yZXYueG1sRE+9CsIw&#10;EN4F3yGc4GZTHUSqUVRQXK06uJ3N2RabS2lirW9vBMHtPr7fW6w6U4mWGldaVjCOYhDEmdUl5wrO&#10;p91oBsJ5ZI2VZVLwJgerZb+3wETbFx+pTX0uQgi7BBUU3teJlC4ryKCLbE0cuLttDPoAm1zqBl8h&#10;3FRyEsdTabDk0FBgTduCskf6NArKvR1fdpv06K7tdCvX1W1jLzelhoNuPQfhqfN/8c990GH+BL6/&#10;hAPk8gMAAP//AwBQSwECLQAUAAYACAAAACEA2+H2y+4AAACFAQAAEwAAAAAAAAAAAAAAAAAAAAAA&#10;W0NvbnRlbnRfVHlwZXNdLnhtbFBLAQItABQABgAIAAAAIQBa9CxbvwAAABUBAAALAAAAAAAAAAAA&#10;AAAAAB8BAABfcmVscy8ucmVsc1BLAQItABQABgAIAAAAIQBpU6ROvAAAANsAAAAPAAAAAAAAAAAA&#10;AAAAAAcCAABkcnMvZG93bnJldi54bWxQSwUGAAAAAAMAAwC3AAAA8AIAAAAA&#10;" fillcolor="#84a2c6" stroked="f"/>
                  </v:group>
                  <w10:wrap anchorx="margin" anchory="page"/>
                </v:group>
              </w:pict>
            </mc:Fallback>
          </mc:AlternateContent>
        </w:r>
      </w:sdtContent>
    </w:sdt>
    <w:sdt>
      <w:sdtPr>
        <w:id w:val="-90549407"/>
        <w:docPartObj>
          <w:docPartGallery w:val="Watermarks"/>
          <w:docPartUnique/>
        </w:docPartObj>
      </w:sdtPr>
      <w:sdtContent>
        <w:r>
          <w:pict w14:anchorId="5B95C2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86486" o:spid="_x0000_s1026" type="#_x0000_t136" style="position:absolute;margin-left:0;margin-top:0;width:599.4pt;height:138.3pt;rotation:315;z-index:-251658240;mso-position-horizontal:center;mso-position-horizontal-relative:margin;mso-position-vertical:center;mso-position-vertical-relative:margin" o:allowincell="f" fillcolor="silver" stroked="f">
              <v:fill opacity=".5"/>
              <v:textpath style="font-family:&quot;calibri&quot;;font-size:1pt" string="Cyclo Club Bertrix"/>
              <w10:wrap anchorx="margin" anchory="margin"/>
            </v:shape>
          </w:pic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E8C3B" w14:textId="77777777" w:rsidR="00DA4B11" w:rsidRDefault="00DA4B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5"/>
    <w:lvl w:ilvl="0">
      <w:start w:val="1"/>
      <w:numFmt w:val="decimal"/>
      <w:lvlText w:val="%1."/>
      <w:lvlJc w:val="left"/>
      <w:pPr>
        <w:tabs>
          <w:tab w:val="num" w:pos="360"/>
        </w:tabs>
        <w:ind w:left="360" w:hanging="360"/>
      </w:pPr>
      <w:rPr>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15:restartNumberingAfterBreak="0">
    <w:nsid w:val="06482873"/>
    <w:multiLevelType w:val="hybridMultilevel"/>
    <w:tmpl w:val="FB2EBC4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68306F4"/>
    <w:multiLevelType w:val="hybridMultilevel"/>
    <w:tmpl w:val="EBDABEE8"/>
    <w:lvl w:ilvl="0" w:tplc="080C0001">
      <w:start w:val="1"/>
      <w:numFmt w:val="bullet"/>
      <w:lvlText w:val=""/>
      <w:lvlJc w:val="left"/>
      <w:pPr>
        <w:ind w:left="1070" w:hanging="360"/>
      </w:pPr>
      <w:rPr>
        <w:rFonts w:ascii="Symbol" w:hAnsi="Symbol" w:hint="default"/>
      </w:rPr>
    </w:lvl>
    <w:lvl w:ilvl="1" w:tplc="080C0003">
      <w:start w:val="1"/>
      <w:numFmt w:val="bullet"/>
      <w:lvlText w:val="o"/>
      <w:lvlJc w:val="left"/>
      <w:pPr>
        <w:ind w:left="1790" w:hanging="360"/>
      </w:pPr>
      <w:rPr>
        <w:rFonts w:ascii="Courier New" w:hAnsi="Courier New" w:cs="Courier New" w:hint="default"/>
      </w:rPr>
    </w:lvl>
    <w:lvl w:ilvl="2" w:tplc="080C0005">
      <w:start w:val="1"/>
      <w:numFmt w:val="bullet"/>
      <w:lvlText w:val=""/>
      <w:lvlJc w:val="left"/>
      <w:pPr>
        <w:ind w:left="2510" w:hanging="360"/>
      </w:pPr>
      <w:rPr>
        <w:rFonts w:ascii="Wingdings" w:hAnsi="Wingdings" w:hint="default"/>
      </w:rPr>
    </w:lvl>
    <w:lvl w:ilvl="3" w:tplc="080C0001">
      <w:start w:val="1"/>
      <w:numFmt w:val="bullet"/>
      <w:lvlText w:val=""/>
      <w:lvlJc w:val="left"/>
      <w:pPr>
        <w:ind w:left="3230" w:hanging="360"/>
      </w:pPr>
      <w:rPr>
        <w:rFonts w:ascii="Symbol" w:hAnsi="Symbol" w:hint="default"/>
      </w:rPr>
    </w:lvl>
    <w:lvl w:ilvl="4" w:tplc="080C0003">
      <w:start w:val="1"/>
      <w:numFmt w:val="bullet"/>
      <w:lvlText w:val="o"/>
      <w:lvlJc w:val="left"/>
      <w:pPr>
        <w:ind w:left="3950" w:hanging="360"/>
      </w:pPr>
      <w:rPr>
        <w:rFonts w:ascii="Courier New" w:hAnsi="Courier New" w:cs="Courier New" w:hint="default"/>
      </w:rPr>
    </w:lvl>
    <w:lvl w:ilvl="5" w:tplc="080C0005">
      <w:start w:val="1"/>
      <w:numFmt w:val="bullet"/>
      <w:lvlText w:val=""/>
      <w:lvlJc w:val="left"/>
      <w:pPr>
        <w:ind w:left="4670" w:hanging="360"/>
      </w:pPr>
      <w:rPr>
        <w:rFonts w:ascii="Wingdings" w:hAnsi="Wingdings" w:hint="default"/>
      </w:rPr>
    </w:lvl>
    <w:lvl w:ilvl="6" w:tplc="080C0001">
      <w:start w:val="1"/>
      <w:numFmt w:val="bullet"/>
      <w:lvlText w:val=""/>
      <w:lvlJc w:val="left"/>
      <w:pPr>
        <w:ind w:left="5390" w:hanging="360"/>
      </w:pPr>
      <w:rPr>
        <w:rFonts w:ascii="Symbol" w:hAnsi="Symbol" w:hint="default"/>
      </w:rPr>
    </w:lvl>
    <w:lvl w:ilvl="7" w:tplc="080C0003">
      <w:start w:val="1"/>
      <w:numFmt w:val="bullet"/>
      <w:lvlText w:val="o"/>
      <w:lvlJc w:val="left"/>
      <w:pPr>
        <w:ind w:left="6110" w:hanging="360"/>
      </w:pPr>
      <w:rPr>
        <w:rFonts w:ascii="Courier New" w:hAnsi="Courier New" w:cs="Courier New" w:hint="default"/>
      </w:rPr>
    </w:lvl>
    <w:lvl w:ilvl="8" w:tplc="080C0005">
      <w:start w:val="1"/>
      <w:numFmt w:val="bullet"/>
      <w:lvlText w:val=""/>
      <w:lvlJc w:val="left"/>
      <w:pPr>
        <w:ind w:left="6830" w:hanging="360"/>
      </w:pPr>
      <w:rPr>
        <w:rFonts w:ascii="Wingdings" w:hAnsi="Wingdings" w:hint="default"/>
      </w:rPr>
    </w:lvl>
  </w:abstractNum>
  <w:abstractNum w:abstractNumId="3"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DE807DB"/>
    <w:multiLevelType w:val="hybridMultilevel"/>
    <w:tmpl w:val="B77ECB9C"/>
    <w:lvl w:ilvl="0" w:tplc="95DC7E72">
      <w:start w:val="4"/>
      <w:numFmt w:val="bullet"/>
      <w:lvlText w:val="-"/>
      <w:lvlJc w:val="left"/>
      <w:pPr>
        <w:ind w:left="720" w:hanging="360"/>
      </w:pPr>
      <w:rPr>
        <w:rFonts w:ascii="Calibri" w:eastAsia="Calibri" w:hAnsi="Calibri" w:cs="Calibri" w:hint="default"/>
        <w:b w:val="0"/>
        <w:bCs w:val="0"/>
        <w:i/>
        <w:iCs/>
        <w:sz w:val="24"/>
        <w:szCs w:val="24"/>
        <w:u w:val="singl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31F03BA"/>
    <w:multiLevelType w:val="hybridMultilevel"/>
    <w:tmpl w:val="05443D22"/>
    <w:lvl w:ilvl="0" w:tplc="5BD0A846">
      <w:numFmt w:val="bullet"/>
      <w:lvlText w:val=""/>
      <w:lvlJc w:val="left"/>
      <w:pPr>
        <w:ind w:left="720" w:hanging="360"/>
      </w:pPr>
      <w:rPr>
        <w:rFonts w:ascii="Symbol" w:eastAsiaTheme="minorEastAsia"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A26405E"/>
    <w:multiLevelType w:val="hybridMultilevel"/>
    <w:tmpl w:val="4C52547A"/>
    <w:lvl w:ilvl="0" w:tplc="9CCCA70E">
      <w:start w:val="61"/>
      <w:numFmt w:val="bullet"/>
      <w:lvlText w:val="-"/>
      <w:lvlJc w:val="left"/>
      <w:pPr>
        <w:ind w:left="720" w:hanging="360"/>
      </w:pPr>
      <w:rPr>
        <w:rFonts w:ascii="Candara" w:eastAsiaTheme="minorEastAsia" w:hAnsi="Candar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7BF56F1"/>
    <w:multiLevelType w:val="hybridMultilevel"/>
    <w:tmpl w:val="3DE86944"/>
    <w:lvl w:ilvl="0" w:tplc="2138AA0C">
      <w:start w:val="8"/>
      <w:numFmt w:val="bullet"/>
      <w:lvlText w:val="-"/>
      <w:lvlJc w:val="left"/>
      <w:pPr>
        <w:ind w:left="720" w:hanging="360"/>
      </w:pPr>
      <w:rPr>
        <w:rFonts w:ascii="Candara" w:eastAsiaTheme="minorEastAsia" w:hAnsi="Candar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E987C7B"/>
    <w:multiLevelType w:val="hybridMultilevel"/>
    <w:tmpl w:val="9378C652"/>
    <w:lvl w:ilvl="0" w:tplc="02B63BEA">
      <w:start w:val="16"/>
      <w:numFmt w:val="bullet"/>
      <w:lvlText w:val="-"/>
      <w:lvlJc w:val="left"/>
      <w:pPr>
        <w:ind w:left="720" w:hanging="360"/>
      </w:pPr>
      <w:rPr>
        <w:rFonts w:ascii="Calibri" w:hAnsi="Calibri" w:hint="default"/>
        <w:b/>
        <w:i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F7B14EC"/>
    <w:multiLevelType w:val="hybridMultilevel"/>
    <w:tmpl w:val="040EDFEC"/>
    <w:lvl w:ilvl="0" w:tplc="2224305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0251222"/>
    <w:multiLevelType w:val="hybridMultilevel"/>
    <w:tmpl w:val="8D848D2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505F0302"/>
    <w:multiLevelType w:val="multilevel"/>
    <w:tmpl w:val="51D49F00"/>
    <w:lvl w:ilvl="0">
      <w:start w:val="1"/>
      <w:numFmt w:val="decimal"/>
      <w:lvlText w:val="%1."/>
      <w:lvlJc w:val="left"/>
      <w:pPr>
        <w:ind w:left="397" w:hanging="397"/>
      </w:pPr>
      <w:rPr>
        <w:rFonts w:hint="default"/>
      </w:rPr>
    </w:lvl>
    <w:lvl w:ilvl="1">
      <w:start w:val="1"/>
      <w:numFmt w:val="decimal"/>
      <w:lvlText w:val="%2."/>
      <w:lvlJc w:val="left"/>
      <w:pPr>
        <w:ind w:left="964" w:hanging="397"/>
      </w:pPr>
      <w:rPr>
        <w:rFonts w:hint="default"/>
      </w:rPr>
    </w:lvl>
    <w:lvl w:ilvl="2">
      <w:start w:val="1"/>
      <w:numFmt w:val="decimal"/>
      <w:lvlText w:val="%3."/>
      <w:lvlJc w:val="left"/>
      <w:pPr>
        <w:ind w:left="1531" w:hanging="397"/>
      </w:pPr>
      <w:rPr>
        <w:rFonts w:hint="default"/>
      </w:rPr>
    </w:lvl>
    <w:lvl w:ilvl="3">
      <w:start w:val="1"/>
      <w:numFmt w:val="lowerLetter"/>
      <w:lvlText w:val="%4)"/>
      <w:lvlJc w:val="left"/>
      <w:pPr>
        <w:ind w:left="2098" w:hanging="397"/>
      </w:pPr>
      <w:rPr>
        <w:rFonts w:hint="default"/>
      </w:rPr>
    </w:lvl>
    <w:lvl w:ilvl="4">
      <w:start w:val="1"/>
      <w:numFmt w:val="decimal"/>
      <w:lvlText w:val="(%5)"/>
      <w:lvlJc w:val="left"/>
      <w:pPr>
        <w:ind w:left="2665" w:hanging="397"/>
      </w:pPr>
      <w:rPr>
        <w:rFonts w:hint="default"/>
      </w:rPr>
    </w:lvl>
    <w:lvl w:ilvl="5">
      <w:start w:val="1"/>
      <w:numFmt w:val="lowerLetter"/>
      <w:lvlText w:val="(%6)"/>
      <w:lvlJc w:val="left"/>
      <w:pPr>
        <w:ind w:left="3232" w:hanging="397"/>
      </w:pPr>
      <w:rPr>
        <w:rFonts w:hint="default"/>
      </w:rPr>
    </w:lvl>
    <w:lvl w:ilvl="6">
      <w:start w:val="1"/>
      <w:numFmt w:val="lowerRoman"/>
      <w:lvlText w:val="(%7)"/>
      <w:lvlJc w:val="left"/>
      <w:pPr>
        <w:ind w:left="3799" w:hanging="397"/>
      </w:pPr>
      <w:rPr>
        <w:rFonts w:hint="default"/>
      </w:rPr>
    </w:lvl>
    <w:lvl w:ilvl="7">
      <w:start w:val="1"/>
      <w:numFmt w:val="lowerLetter"/>
      <w:lvlText w:val="(%8)"/>
      <w:lvlJc w:val="left"/>
      <w:pPr>
        <w:ind w:left="4366" w:hanging="397"/>
      </w:pPr>
      <w:rPr>
        <w:rFonts w:hint="default"/>
      </w:rPr>
    </w:lvl>
    <w:lvl w:ilvl="8">
      <w:start w:val="1"/>
      <w:numFmt w:val="lowerRoman"/>
      <w:lvlText w:val="(%9)"/>
      <w:lvlJc w:val="left"/>
      <w:pPr>
        <w:ind w:left="4933" w:hanging="397"/>
      </w:pPr>
      <w:rPr>
        <w:rFonts w:hint="default"/>
      </w:rPr>
    </w:lvl>
  </w:abstractNum>
  <w:abstractNum w:abstractNumId="12" w15:restartNumberingAfterBreak="0">
    <w:nsid w:val="56247BBD"/>
    <w:multiLevelType w:val="hybridMultilevel"/>
    <w:tmpl w:val="7A6CF928"/>
    <w:lvl w:ilvl="0" w:tplc="9CCCA70E">
      <w:start w:val="61"/>
      <w:numFmt w:val="bullet"/>
      <w:lvlText w:val="-"/>
      <w:lvlJc w:val="left"/>
      <w:pPr>
        <w:ind w:left="720" w:hanging="360"/>
      </w:pPr>
      <w:rPr>
        <w:rFonts w:ascii="Candara" w:eastAsiaTheme="minorEastAsia" w:hAnsi="Candara"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9EA1EEB"/>
    <w:multiLevelType w:val="hybridMultilevel"/>
    <w:tmpl w:val="BB38D8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3C0B2B"/>
    <w:multiLevelType w:val="hybridMultilevel"/>
    <w:tmpl w:val="461C0DA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68915A25"/>
    <w:multiLevelType w:val="hybridMultilevel"/>
    <w:tmpl w:val="30904F62"/>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6" w15:restartNumberingAfterBreak="0">
    <w:nsid w:val="6C2810C8"/>
    <w:multiLevelType w:val="hybridMultilevel"/>
    <w:tmpl w:val="096253CA"/>
    <w:lvl w:ilvl="0" w:tplc="02B63BEA">
      <w:start w:val="16"/>
      <w:numFmt w:val="bullet"/>
      <w:lvlText w:val="-"/>
      <w:lvlJc w:val="left"/>
      <w:pPr>
        <w:ind w:left="757" w:hanging="360"/>
      </w:pPr>
      <w:rPr>
        <w:rFonts w:ascii="Calibri" w:hAnsi="Calibri" w:hint="default"/>
        <w:b/>
        <w:i w:val="0"/>
      </w:rPr>
    </w:lvl>
    <w:lvl w:ilvl="1" w:tplc="FFFFFFFF" w:tentative="1">
      <w:start w:val="1"/>
      <w:numFmt w:val="bullet"/>
      <w:lvlText w:val="o"/>
      <w:lvlJc w:val="left"/>
      <w:pPr>
        <w:ind w:left="1477" w:hanging="360"/>
      </w:pPr>
      <w:rPr>
        <w:rFonts w:ascii="Courier New" w:hAnsi="Courier New" w:cs="Courier New" w:hint="default"/>
      </w:rPr>
    </w:lvl>
    <w:lvl w:ilvl="2" w:tplc="FFFFFFFF" w:tentative="1">
      <w:start w:val="1"/>
      <w:numFmt w:val="bullet"/>
      <w:lvlText w:val=""/>
      <w:lvlJc w:val="left"/>
      <w:pPr>
        <w:ind w:left="2197" w:hanging="360"/>
      </w:pPr>
      <w:rPr>
        <w:rFonts w:ascii="Wingdings" w:hAnsi="Wingdings" w:hint="default"/>
      </w:rPr>
    </w:lvl>
    <w:lvl w:ilvl="3" w:tplc="FFFFFFFF" w:tentative="1">
      <w:start w:val="1"/>
      <w:numFmt w:val="bullet"/>
      <w:lvlText w:val=""/>
      <w:lvlJc w:val="left"/>
      <w:pPr>
        <w:ind w:left="2917" w:hanging="360"/>
      </w:pPr>
      <w:rPr>
        <w:rFonts w:ascii="Symbol" w:hAnsi="Symbol" w:hint="default"/>
      </w:rPr>
    </w:lvl>
    <w:lvl w:ilvl="4" w:tplc="FFFFFFFF" w:tentative="1">
      <w:start w:val="1"/>
      <w:numFmt w:val="bullet"/>
      <w:lvlText w:val="o"/>
      <w:lvlJc w:val="left"/>
      <w:pPr>
        <w:ind w:left="3637" w:hanging="360"/>
      </w:pPr>
      <w:rPr>
        <w:rFonts w:ascii="Courier New" w:hAnsi="Courier New" w:cs="Courier New" w:hint="default"/>
      </w:rPr>
    </w:lvl>
    <w:lvl w:ilvl="5" w:tplc="FFFFFFFF" w:tentative="1">
      <w:start w:val="1"/>
      <w:numFmt w:val="bullet"/>
      <w:lvlText w:val=""/>
      <w:lvlJc w:val="left"/>
      <w:pPr>
        <w:ind w:left="4357" w:hanging="360"/>
      </w:pPr>
      <w:rPr>
        <w:rFonts w:ascii="Wingdings" w:hAnsi="Wingdings" w:hint="default"/>
      </w:rPr>
    </w:lvl>
    <w:lvl w:ilvl="6" w:tplc="FFFFFFFF" w:tentative="1">
      <w:start w:val="1"/>
      <w:numFmt w:val="bullet"/>
      <w:lvlText w:val=""/>
      <w:lvlJc w:val="left"/>
      <w:pPr>
        <w:ind w:left="5077" w:hanging="360"/>
      </w:pPr>
      <w:rPr>
        <w:rFonts w:ascii="Symbol" w:hAnsi="Symbol" w:hint="default"/>
      </w:rPr>
    </w:lvl>
    <w:lvl w:ilvl="7" w:tplc="FFFFFFFF" w:tentative="1">
      <w:start w:val="1"/>
      <w:numFmt w:val="bullet"/>
      <w:lvlText w:val="o"/>
      <w:lvlJc w:val="left"/>
      <w:pPr>
        <w:ind w:left="5797" w:hanging="360"/>
      </w:pPr>
      <w:rPr>
        <w:rFonts w:ascii="Courier New" w:hAnsi="Courier New" w:cs="Courier New" w:hint="default"/>
      </w:rPr>
    </w:lvl>
    <w:lvl w:ilvl="8" w:tplc="FFFFFFFF" w:tentative="1">
      <w:start w:val="1"/>
      <w:numFmt w:val="bullet"/>
      <w:lvlText w:val=""/>
      <w:lvlJc w:val="left"/>
      <w:pPr>
        <w:ind w:left="6517" w:hanging="360"/>
      </w:pPr>
      <w:rPr>
        <w:rFonts w:ascii="Wingdings" w:hAnsi="Wingdings" w:hint="default"/>
      </w:rPr>
    </w:lvl>
  </w:abstractNum>
  <w:abstractNum w:abstractNumId="17" w15:restartNumberingAfterBreak="0">
    <w:nsid w:val="72201379"/>
    <w:multiLevelType w:val="hybridMultilevel"/>
    <w:tmpl w:val="9BFED500"/>
    <w:lvl w:ilvl="0" w:tplc="2F368CD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79CC480A"/>
    <w:multiLevelType w:val="hybridMultilevel"/>
    <w:tmpl w:val="BACE1E9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7D3A72E5"/>
    <w:multiLevelType w:val="hybridMultilevel"/>
    <w:tmpl w:val="BB9034FE"/>
    <w:lvl w:ilvl="0" w:tplc="9FC0227E">
      <w:start w:val="1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56920329">
    <w:abstractNumId w:val="4"/>
  </w:num>
  <w:num w:numId="2" w16cid:durableId="856846840">
    <w:abstractNumId w:val="0"/>
  </w:num>
  <w:num w:numId="3" w16cid:durableId="523439110">
    <w:abstractNumId w:val="9"/>
  </w:num>
  <w:num w:numId="4" w16cid:durableId="293367289">
    <w:abstractNumId w:val="17"/>
  </w:num>
  <w:num w:numId="5" w16cid:durableId="80681430">
    <w:abstractNumId w:val="19"/>
  </w:num>
  <w:num w:numId="6" w16cid:durableId="1334186568">
    <w:abstractNumId w:val="3"/>
  </w:num>
  <w:num w:numId="7" w16cid:durableId="198200254">
    <w:abstractNumId w:val="3"/>
  </w:num>
  <w:num w:numId="8" w16cid:durableId="130096370">
    <w:abstractNumId w:val="3"/>
  </w:num>
  <w:num w:numId="9" w16cid:durableId="573243750">
    <w:abstractNumId w:val="3"/>
  </w:num>
  <w:num w:numId="10" w16cid:durableId="1734619784">
    <w:abstractNumId w:val="3"/>
  </w:num>
  <w:num w:numId="11" w16cid:durableId="1106123320">
    <w:abstractNumId w:val="3"/>
  </w:num>
  <w:num w:numId="12" w16cid:durableId="113063895">
    <w:abstractNumId w:val="3"/>
  </w:num>
  <w:num w:numId="13" w16cid:durableId="1719158341">
    <w:abstractNumId w:val="3"/>
  </w:num>
  <w:num w:numId="14" w16cid:durableId="1598756511">
    <w:abstractNumId w:val="3"/>
  </w:num>
  <w:num w:numId="15" w16cid:durableId="1849980890">
    <w:abstractNumId w:val="3"/>
  </w:num>
  <w:num w:numId="16" w16cid:durableId="514808375">
    <w:abstractNumId w:val="15"/>
  </w:num>
  <w:num w:numId="17" w16cid:durableId="1473403668">
    <w:abstractNumId w:val="8"/>
  </w:num>
  <w:num w:numId="18" w16cid:durableId="922377526">
    <w:abstractNumId w:val="5"/>
  </w:num>
  <w:num w:numId="19" w16cid:durableId="229578409">
    <w:abstractNumId w:val="11"/>
  </w:num>
  <w:num w:numId="20" w16cid:durableId="2127698414">
    <w:abstractNumId w:val="16"/>
  </w:num>
  <w:num w:numId="21" w16cid:durableId="1875656580">
    <w:abstractNumId w:val="2"/>
  </w:num>
  <w:num w:numId="22" w16cid:durableId="1592545681">
    <w:abstractNumId w:val="14"/>
  </w:num>
  <w:num w:numId="23" w16cid:durableId="2055150864">
    <w:abstractNumId w:val="13"/>
  </w:num>
  <w:num w:numId="24" w16cid:durableId="1625042006">
    <w:abstractNumId w:val="7"/>
  </w:num>
  <w:num w:numId="25" w16cid:durableId="649410888">
    <w:abstractNumId w:val="6"/>
  </w:num>
  <w:num w:numId="26" w16cid:durableId="392771911">
    <w:abstractNumId w:val="1"/>
  </w:num>
  <w:num w:numId="27" w16cid:durableId="2036929036">
    <w:abstractNumId w:val="18"/>
  </w:num>
  <w:num w:numId="28" w16cid:durableId="1627193962">
    <w:abstractNumId w:val="12"/>
  </w:num>
  <w:num w:numId="29" w16cid:durableId="3472153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F5C"/>
    <w:rsid w:val="000064B3"/>
    <w:rsid w:val="0001384F"/>
    <w:rsid w:val="00030ABC"/>
    <w:rsid w:val="00030AC9"/>
    <w:rsid w:val="00032D23"/>
    <w:rsid w:val="000428F0"/>
    <w:rsid w:val="00061694"/>
    <w:rsid w:val="000727AA"/>
    <w:rsid w:val="000A2D7B"/>
    <w:rsid w:val="000B2E64"/>
    <w:rsid w:val="000C09F2"/>
    <w:rsid w:val="000D34DE"/>
    <w:rsid w:val="000E5495"/>
    <w:rsid w:val="00105288"/>
    <w:rsid w:val="00113F4A"/>
    <w:rsid w:val="00137540"/>
    <w:rsid w:val="0014661C"/>
    <w:rsid w:val="0015260C"/>
    <w:rsid w:val="00180774"/>
    <w:rsid w:val="00182B38"/>
    <w:rsid w:val="00190B8E"/>
    <w:rsid w:val="001B6AB8"/>
    <w:rsid w:val="001C16E7"/>
    <w:rsid w:val="001D064E"/>
    <w:rsid w:val="001D73F6"/>
    <w:rsid w:val="001E61F1"/>
    <w:rsid w:val="00213910"/>
    <w:rsid w:val="0021536B"/>
    <w:rsid w:val="00226020"/>
    <w:rsid w:val="00232362"/>
    <w:rsid w:val="00252367"/>
    <w:rsid w:val="00253E39"/>
    <w:rsid w:val="00265DC6"/>
    <w:rsid w:val="00274C3A"/>
    <w:rsid w:val="00280875"/>
    <w:rsid w:val="00286DCA"/>
    <w:rsid w:val="002A4C10"/>
    <w:rsid w:val="002C3C2D"/>
    <w:rsid w:val="002C640E"/>
    <w:rsid w:val="002D05F2"/>
    <w:rsid w:val="002E1F33"/>
    <w:rsid w:val="002E3161"/>
    <w:rsid w:val="00351529"/>
    <w:rsid w:val="00354557"/>
    <w:rsid w:val="00360AE0"/>
    <w:rsid w:val="00361ECD"/>
    <w:rsid w:val="003646BA"/>
    <w:rsid w:val="003834BE"/>
    <w:rsid w:val="003869D8"/>
    <w:rsid w:val="00393D6C"/>
    <w:rsid w:val="00396AA4"/>
    <w:rsid w:val="003B194A"/>
    <w:rsid w:val="003B6501"/>
    <w:rsid w:val="003C0443"/>
    <w:rsid w:val="003E1164"/>
    <w:rsid w:val="003E4F19"/>
    <w:rsid w:val="003E79E8"/>
    <w:rsid w:val="0040131F"/>
    <w:rsid w:val="00404C3C"/>
    <w:rsid w:val="00405FE8"/>
    <w:rsid w:val="00411121"/>
    <w:rsid w:val="00411C6B"/>
    <w:rsid w:val="00413700"/>
    <w:rsid w:val="004240E1"/>
    <w:rsid w:val="00430C19"/>
    <w:rsid w:val="0044556D"/>
    <w:rsid w:val="0045248F"/>
    <w:rsid w:val="00452CB4"/>
    <w:rsid w:val="00456AAA"/>
    <w:rsid w:val="0045738B"/>
    <w:rsid w:val="00481511"/>
    <w:rsid w:val="004870CB"/>
    <w:rsid w:val="004964B4"/>
    <w:rsid w:val="004A5EA2"/>
    <w:rsid w:val="004A6451"/>
    <w:rsid w:val="004B6F53"/>
    <w:rsid w:val="004E463F"/>
    <w:rsid w:val="00502829"/>
    <w:rsid w:val="0050447E"/>
    <w:rsid w:val="00505A84"/>
    <w:rsid w:val="00513D4D"/>
    <w:rsid w:val="005349AA"/>
    <w:rsid w:val="005361C4"/>
    <w:rsid w:val="00551D5E"/>
    <w:rsid w:val="00554427"/>
    <w:rsid w:val="00556BFA"/>
    <w:rsid w:val="00567917"/>
    <w:rsid w:val="00567DB5"/>
    <w:rsid w:val="005705D3"/>
    <w:rsid w:val="00573D12"/>
    <w:rsid w:val="00581FE0"/>
    <w:rsid w:val="00585F01"/>
    <w:rsid w:val="00587335"/>
    <w:rsid w:val="005929E7"/>
    <w:rsid w:val="0059629B"/>
    <w:rsid w:val="00596B86"/>
    <w:rsid w:val="005B4A98"/>
    <w:rsid w:val="005B72C0"/>
    <w:rsid w:val="005C306C"/>
    <w:rsid w:val="005D28A3"/>
    <w:rsid w:val="005F4F90"/>
    <w:rsid w:val="006046E6"/>
    <w:rsid w:val="0061262D"/>
    <w:rsid w:val="00613AF8"/>
    <w:rsid w:val="006173D7"/>
    <w:rsid w:val="0062262A"/>
    <w:rsid w:val="00622D25"/>
    <w:rsid w:val="00626DDC"/>
    <w:rsid w:val="0063162D"/>
    <w:rsid w:val="00631978"/>
    <w:rsid w:val="00632160"/>
    <w:rsid w:val="006371EA"/>
    <w:rsid w:val="00641CFF"/>
    <w:rsid w:val="00681155"/>
    <w:rsid w:val="006841E7"/>
    <w:rsid w:val="00686510"/>
    <w:rsid w:val="00687BA1"/>
    <w:rsid w:val="0069504B"/>
    <w:rsid w:val="006C38B4"/>
    <w:rsid w:val="006D0F68"/>
    <w:rsid w:val="006D1567"/>
    <w:rsid w:val="006D53E6"/>
    <w:rsid w:val="006D5959"/>
    <w:rsid w:val="006E32D0"/>
    <w:rsid w:val="006E3DBF"/>
    <w:rsid w:val="006E4FF2"/>
    <w:rsid w:val="006E5F4D"/>
    <w:rsid w:val="006E7113"/>
    <w:rsid w:val="006F06CB"/>
    <w:rsid w:val="006F0832"/>
    <w:rsid w:val="006F2DD0"/>
    <w:rsid w:val="006F3501"/>
    <w:rsid w:val="006F77DE"/>
    <w:rsid w:val="007073B6"/>
    <w:rsid w:val="0071308A"/>
    <w:rsid w:val="007138FE"/>
    <w:rsid w:val="00717ADE"/>
    <w:rsid w:val="00722877"/>
    <w:rsid w:val="007271B3"/>
    <w:rsid w:val="0072755E"/>
    <w:rsid w:val="007305EE"/>
    <w:rsid w:val="007327DC"/>
    <w:rsid w:val="0074081B"/>
    <w:rsid w:val="00752BF5"/>
    <w:rsid w:val="00754884"/>
    <w:rsid w:val="00773F23"/>
    <w:rsid w:val="00775874"/>
    <w:rsid w:val="00782D7E"/>
    <w:rsid w:val="007C0B68"/>
    <w:rsid w:val="007C6F3B"/>
    <w:rsid w:val="007D5351"/>
    <w:rsid w:val="007E04B4"/>
    <w:rsid w:val="007E564C"/>
    <w:rsid w:val="007F22C5"/>
    <w:rsid w:val="00814C5C"/>
    <w:rsid w:val="00823FE8"/>
    <w:rsid w:val="00825F00"/>
    <w:rsid w:val="00826C00"/>
    <w:rsid w:val="008419BC"/>
    <w:rsid w:val="00845B9C"/>
    <w:rsid w:val="00855B21"/>
    <w:rsid w:val="00857AC7"/>
    <w:rsid w:val="0086065A"/>
    <w:rsid w:val="00862BB3"/>
    <w:rsid w:val="00864C26"/>
    <w:rsid w:val="0086613C"/>
    <w:rsid w:val="0087664B"/>
    <w:rsid w:val="00876E30"/>
    <w:rsid w:val="00883445"/>
    <w:rsid w:val="008A5A96"/>
    <w:rsid w:val="008B413D"/>
    <w:rsid w:val="008B7B5C"/>
    <w:rsid w:val="008C268B"/>
    <w:rsid w:val="008E1D45"/>
    <w:rsid w:val="008E1EC4"/>
    <w:rsid w:val="008E3AAD"/>
    <w:rsid w:val="008E6053"/>
    <w:rsid w:val="00912744"/>
    <w:rsid w:val="00917CCC"/>
    <w:rsid w:val="00921F01"/>
    <w:rsid w:val="009329B9"/>
    <w:rsid w:val="00933808"/>
    <w:rsid w:val="00934A23"/>
    <w:rsid w:val="00936579"/>
    <w:rsid w:val="00947CD1"/>
    <w:rsid w:val="009613CE"/>
    <w:rsid w:val="00962D62"/>
    <w:rsid w:val="00983F72"/>
    <w:rsid w:val="0098583B"/>
    <w:rsid w:val="00994195"/>
    <w:rsid w:val="009A3B6A"/>
    <w:rsid w:val="009A4930"/>
    <w:rsid w:val="009B7F5C"/>
    <w:rsid w:val="009C2FF1"/>
    <w:rsid w:val="009C6111"/>
    <w:rsid w:val="009C63E7"/>
    <w:rsid w:val="009D36EA"/>
    <w:rsid w:val="009D5932"/>
    <w:rsid w:val="009F7756"/>
    <w:rsid w:val="00A02128"/>
    <w:rsid w:val="00A21A2D"/>
    <w:rsid w:val="00A24E04"/>
    <w:rsid w:val="00A32440"/>
    <w:rsid w:val="00A41A39"/>
    <w:rsid w:val="00A42283"/>
    <w:rsid w:val="00A4522A"/>
    <w:rsid w:val="00A56586"/>
    <w:rsid w:val="00A6291E"/>
    <w:rsid w:val="00A64B58"/>
    <w:rsid w:val="00A72BD9"/>
    <w:rsid w:val="00A75ED9"/>
    <w:rsid w:val="00A77BD4"/>
    <w:rsid w:val="00A81F7B"/>
    <w:rsid w:val="00AB18FC"/>
    <w:rsid w:val="00AB21D4"/>
    <w:rsid w:val="00AB56D1"/>
    <w:rsid w:val="00AC2220"/>
    <w:rsid w:val="00AC410E"/>
    <w:rsid w:val="00AC6148"/>
    <w:rsid w:val="00AD1616"/>
    <w:rsid w:val="00AD414D"/>
    <w:rsid w:val="00AD6847"/>
    <w:rsid w:val="00AE3972"/>
    <w:rsid w:val="00AF41C3"/>
    <w:rsid w:val="00AF5CD3"/>
    <w:rsid w:val="00B06E71"/>
    <w:rsid w:val="00B21CE9"/>
    <w:rsid w:val="00B23DFA"/>
    <w:rsid w:val="00B26A02"/>
    <w:rsid w:val="00B362AE"/>
    <w:rsid w:val="00B42977"/>
    <w:rsid w:val="00B50B53"/>
    <w:rsid w:val="00B56BB0"/>
    <w:rsid w:val="00B6282A"/>
    <w:rsid w:val="00B67517"/>
    <w:rsid w:val="00B9087B"/>
    <w:rsid w:val="00B92647"/>
    <w:rsid w:val="00B96224"/>
    <w:rsid w:val="00BB0282"/>
    <w:rsid w:val="00BB04CD"/>
    <w:rsid w:val="00BC09B5"/>
    <w:rsid w:val="00BC111E"/>
    <w:rsid w:val="00BD0752"/>
    <w:rsid w:val="00BD1800"/>
    <w:rsid w:val="00BD7C21"/>
    <w:rsid w:val="00C03144"/>
    <w:rsid w:val="00C140B7"/>
    <w:rsid w:val="00C16E6C"/>
    <w:rsid w:val="00C21C4C"/>
    <w:rsid w:val="00C444F8"/>
    <w:rsid w:val="00C51B5E"/>
    <w:rsid w:val="00C61DAE"/>
    <w:rsid w:val="00C66987"/>
    <w:rsid w:val="00C70345"/>
    <w:rsid w:val="00C804C3"/>
    <w:rsid w:val="00C871B4"/>
    <w:rsid w:val="00CA57FF"/>
    <w:rsid w:val="00CB2DC4"/>
    <w:rsid w:val="00CB6C6B"/>
    <w:rsid w:val="00CC18C8"/>
    <w:rsid w:val="00CC1CD8"/>
    <w:rsid w:val="00CD0236"/>
    <w:rsid w:val="00CF30E8"/>
    <w:rsid w:val="00D11F78"/>
    <w:rsid w:val="00D16F28"/>
    <w:rsid w:val="00D257C0"/>
    <w:rsid w:val="00D43120"/>
    <w:rsid w:val="00D56156"/>
    <w:rsid w:val="00D8070B"/>
    <w:rsid w:val="00D834BC"/>
    <w:rsid w:val="00D8598E"/>
    <w:rsid w:val="00D915A9"/>
    <w:rsid w:val="00D93891"/>
    <w:rsid w:val="00DA1D38"/>
    <w:rsid w:val="00DA4B11"/>
    <w:rsid w:val="00DA6A05"/>
    <w:rsid w:val="00DC540E"/>
    <w:rsid w:val="00DD6EAD"/>
    <w:rsid w:val="00DF5659"/>
    <w:rsid w:val="00E014FD"/>
    <w:rsid w:val="00E1404C"/>
    <w:rsid w:val="00E30279"/>
    <w:rsid w:val="00E44268"/>
    <w:rsid w:val="00E45E09"/>
    <w:rsid w:val="00E60F6E"/>
    <w:rsid w:val="00E6134B"/>
    <w:rsid w:val="00E71416"/>
    <w:rsid w:val="00EA5DDE"/>
    <w:rsid w:val="00EB1CF2"/>
    <w:rsid w:val="00EB2F3D"/>
    <w:rsid w:val="00EC6741"/>
    <w:rsid w:val="00ED4FD3"/>
    <w:rsid w:val="00EE1FE7"/>
    <w:rsid w:val="00EF7455"/>
    <w:rsid w:val="00EF7A68"/>
    <w:rsid w:val="00F06770"/>
    <w:rsid w:val="00F233DB"/>
    <w:rsid w:val="00F238D5"/>
    <w:rsid w:val="00F26216"/>
    <w:rsid w:val="00F3404E"/>
    <w:rsid w:val="00F46585"/>
    <w:rsid w:val="00F50E6C"/>
    <w:rsid w:val="00F769FB"/>
    <w:rsid w:val="00F84FCC"/>
    <w:rsid w:val="00FA1AB4"/>
    <w:rsid w:val="00FA29EE"/>
    <w:rsid w:val="00FA30EE"/>
    <w:rsid w:val="00FB2CD1"/>
    <w:rsid w:val="00FD19B4"/>
    <w:rsid w:val="00FD2B0B"/>
    <w:rsid w:val="00FD4DCF"/>
    <w:rsid w:val="00FE0CBE"/>
    <w:rsid w:val="00FF014D"/>
    <w:rsid w:val="00FF07C4"/>
    <w:rsid w:val="00FF3996"/>
    <w:rsid w:val="00FF70D0"/>
    <w:rsid w:val="00FF782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920B5"/>
  <w15:chartTrackingRefBased/>
  <w15:docId w15:val="{F772AEEA-9D87-457B-AD3A-A0CA8083F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fr-B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279"/>
  </w:style>
  <w:style w:type="paragraph" w:styleId="Titre1">
    <w:name w:val="heading 1"/>
    <w:basedOn w:val="Normal"/>
    <w:next w:val="Normal"/>
    <w:link w:val="Titre1Car"/>
    <w:uiPriority w:val="9"/>
    <w:qFormat/>
    <w:rsid w:val="00E30279"/>
    <w:pPr>
      <w:keepNext/>
      <w:keepLines/>
      <w:pBdr>
        <w:bottom w:val="single" w:sz="4" w:space="1" w:color="FFCA08" w:themeColor="accent1"/>
      </w:pBdr>
      <w:spacing w:before="400" w:after="40" w:line="240" w:lineRule="auto"/>
      <w:outlineLvl w:val="0"/>
    </w:pPr>
    <w:rPr>
      <w:rFonts w:asciiTheme="majorHAnsi" w:eastAsiaTheme="majorEastAsia" w:hAnsiTheme="majorHAnsi" w:cstheme="majorBidi"/>
      <w:color w:val="C49A00" w:themeColor="accent1" w:themeShade="BF"/>
      <w:sz w:val="36"/>
      <w:szCs w:val="36"/>
    </w:rPr>
  </w:style>
  <w:style w:type="paragraph" w:styleId="Titre2">
    <w:name w:val="heading 2"/>
    <w:basedOn w:val="Normal"/>
    <w:next w:val="Normal"/>
    <w:link w:val="Titre2Car"/>
    <w:uiPriority w:val="9"/>
    <w:semiHidden/>
    <w:unhideWhenUsed/>
    <w:qFormat/>
    <w:rsid w:val="00E30279"/>
    <w:pPr>
      <w:keepNext/>
      <w:keepLines/>
      <w:spacing w:before="160" w:after="0" w:line="240" w:lineRule="auto"/>
      <w:outlineLvl w:val="1"/>
    </w:pPr>
    <w:rPr>
      <w:rFonts w:asciiTheme="majorHAnsi" w:eastAsiaTheme="majorEastAsia" w:hAnsiTheme="majorHAnsi" w:cstheme="majorBidi"/>
      <w:color w:val="C49A00" w:themeColor="accent1" w:themeShade="BF"/>
      <w:sz w:val="28"/>
      <w:szCs w:val="28"/>
    </w:rPr>
  </w:style>
  <w:style w:type="paragraph" w:styleId="Titre3">
    <w:name w:val="heading 3"/>
    <w:basedOn w:val="Normal"/>
    <w:next w:val="Normal"/>
    <w:link w:val="Titre3Car"/>
    <w:uiPriority w:val="9"/>
    <w:semiHidden/>
    <w:unhideWhenUsed/>
    <w:qFormat/>
    <w:rsid w:val="00E3027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itre4">
    <w:name w:val="heading 4"/>
    <w:basedOn w:val="Normal"/>
    <w:next w:val="Normal"/>
    <w:link w:val="Titre4Car"/>
    <w:uiPriority w:val="9"/>
    <w:semiHidden/>
    <w:unhideWhenUsed/>
    <w:qFormat/>
    <w:rsid w:val="00E30279"/>
    <w:pPr>
      <w:keepNext/>
      <w:keepLines/>
      <w:spacing w:before="80" w:after="0"/>
      <w:outlineLvl w:val="3"/>
    </w:pPr>
    <w:rPr>
      <w:rFonts w:asciiTheme="majorHAnsi" w:eastAsiaTheme="majorEastAsia" w:hAnsiTheme="majorHAnsi" w:cstheme="majorBidi"/>
      <w:sz w:val="24"/>
      <w:szCs w:val="24"/>
    </w:rPr>
  </w:style>
  <w:style w:type="paragraph" w:styleId="Titre5">
    <w:name w:val="heading 5"/>
    <w:basedOn w:val="Normal"/>
    <w:next w:val="Normal"/>
    <w:link w:val="Titre5Car"/>
    <w:uiPriority w:val="9"/>
    <w:semiHidden/>
    <w:unhideWhenUsed/>
    <w:qFormat/>
    <w:rsid w:val="00E30279"/>
    <w:pPr>
      <w:keepNext/>
      <w:keepLines/>
      <w:spacing w:before="80" w:after="0"/>
      <w:outlineLvl w:val="4"/>
    </w:pPr>
    <w:rPr>
      <w:rFonts w:asciiTheme="majorHAnsi" w:eastAsiaTheme="majorEastAsia" w:hAnsiTheme="majorHAnsi" w:cstheme="majorBidi"/>
      <w:i/>
      <w:iCs/>
      <w:sz w:val="22"/>
      <w:szCs w:val="22"/>
    </w:rPr>
  </w:style>
  <w:style w:type="paragraph" w:styleId="Titre6">
    <w:name w:val="heading 6"/>
    <w:basedOn w:val="Normal"/>
    <w:next w:val="Normal"/>
    <w:link w:val="Titre6Car"/>
    <w:uiPriority w:val="9"/>
    <w:semiHidden/>
    <w:unhideWhenUsed/>
    <w:qFormat/>
    <w:rsid w:val="00E30279"/>
    <w:pPr>
      <w:keepNext/>
      <w:keepLines/>
      <w:spacing w:before="80" w:after="0"/>
      <w:outlineLvl w:val="5"/>
    </w:pPr>
    <w:rPr>
      <w:rFonts w:asciiTheme="majorHAnsi" w:eastAsiaTheme="majorEastAsia" w:hAnsiTheme="majorHAnsi" w:cstheme="majorBidi"/>
      <w:color w:val="595959" w:themeColor="text1" w:themeTint="A6"/>
    </w:rPr>
  </w:style>
  <w:style w:type="paragraph" w:styleId="Titre7">
    <w:name w:val="heading 7"/>
    <w:basedOn w:val="Normal"/>
    <w:next w:val="Normal"/>
    <w:link w:val="Titre7Car"/>
    <w:uiPriority w:val="9"/>
    <w:semiHidden/>
    <w:unhideWhenUsed/>
    <w:qFormat/>
    <w:rsid w:val="00E30279"/>
    <w:pPr>
      <w:keepNext/>
      <w:keepLines/>
      <w:spacing w:before="80" w:after="0"/>
      <w:outlineLvl w:val="6"/>
    </w:pPr>
    <w:rPr>
      <w:rFonts w:asciiTheme="majorHAnsi" w:eastAsiaTheme="majorEastAsia" w:hAnsiTheme="majorHAnsi" w:cstheme="majorBidi"/>
      <w:i/>
      <w:iCs/>
      <w:color w:val="595959" w:themeColor="text1" w:themeTint="A6"/>
    </w:rPr>
  </w:style>
  <w:style w:type="paragraph" w:styleId="Titre8">
    <w:name w:val="heading 8"/>
    <w:basedOn w:val="Normal"/>
    <w:next w:val="Normal"/>
    <w:link w:val="Titre8Car"/>
    <w:uiPriority w:val="9"/>
    <w:semiHidden/>
    <w:unhideWhenUsed/>
    <w:qFormat/>
    <w:rsid w:val="00E3027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itre9">
    <w:name w:val="heading 9"/>
    <w:basedOn w:val="Normal"/>
    <w:next w:val="Normal"/>
    <w:link w:val="Titre9Car"/>
    <w:uiPriority w:val="9"/>
    <w:semiHidden/>
    <w:unhideWhenUsed/>
    <w:qFormat/>
    <w:rsid w:val="00E3027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CA57FF"/>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WW8Num1z0">
    <w:name w:val="WW8Num1z0"/>
    <w:rsid w:val="00CA57FF"/>
  </w:style>
  <w:style w:type="paragraph" w:styleId="En-tte">
    <w:name w:val="header"/>
    <w:basedOn w:val="Normal"/>
    <w:link w:val="En-tteCar"/>
    <w:uiPriority w:val="99"/>
    <w:unhideWhenUsed/>
    <w:rsid w:val="00857AC7"/>
    <w:pPr>
      <w:tabs>
        <w:tab w:val="center" w:pos="4536"/>
        <w:tab w:val="right" w:pos="9072"/>
      </w:tabs>
      <w:spacing w:after="0" w:line="240" w:lineRule="auto"/>
    </w:pPr>
  </w:style>
  <w:style w:type="character" w:customStyle="1" w:styleId="En-tteCar">
    <w:name w:val="En-tête Car"/>
    <w:basedOn w:val="Policepardfaut"/>
    <w:link w:val="En-tte"/>
    <w:uiPriority w:val="99"/>
    <w:rsid w:val="00857AC7"/>
  </w:style>
  <w:style w:type="paragraph" w:styleId="Pieddepage">
    <w:name w:val="footer"/>
    <w:basedOn w:val="Normal"/>
    <w:link w:val="PieddepageCar"/>
    <w:uiPriority w:val="99"/>
    <w:unhideWhenUsed/>
    <w:rsid w:val="00857AC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57AC7"/>
  </w:style>
  <w:style w:type="character" w:customStyle="1" w:styleId="Titre1Car">
    <w:name w:val="Titre 1 Car"/>
    <w:basedOn w:val="Policepardfaut"/>
    <w:link w:val="Titre1"/>
    <w:uiPriority w:val="9"/>
    <w:rsid w:val="00E30279"/>
    <w:rPr>
      <w:rFonts w:asciiTheme="majorHAnsi" w:eastAsiaTheme="majorEastAsia" w:hAnsiTheme="majorHAnsi" w:cstheme="majorBidi"/>
      <w:color w:val="C49A00" w:themeColor="accent1" w:themeShade="BF"/>
      <w:sz w:val="36"/>
      <w:szCs w:val="36"/>
    </w:rPr>
  </w:style>
  <w:style w:type="paragraph" w:styleId="Paragraphedeliste">
    <w:name w:val="List Paragraph"/>
    <w:basedOn w:val="Normal"/>
    <w:uiPriority w:val="34"/>
    <w:qFormat/>
    <w:rsid w:val="006F3501"/>
    <w:pPr>
      <w:ind w:left="720"/>
      <w:contextualSpacing/>
    </w:pPr>
  </w:style>
  <w:style w:type="character" w:styleId="Marquedecommentaire">
    <w:name w:val="annotation reference"/>
    <w:basedOn w:val="Policepardfaut"/>
    <w:uiPriority w:val="99"/>
    <w:semiHidden/>
    <w:unhideWhenUsed/>
    <w:rsid w:val="006E32D0"/>
    <w:rPr>
      <w:sz w:val="16"/>
      <w:szCs w:val="16"/>
    </w:rPr>
  </w:style>
  <w:style w:type="paragraph" w:styleId="Commentaire">
    <w:name w:val="annotation text"/>
    <w:basedOn w:val="Normal"/>
    <w:link w:val="CommentaireCar"/>
    <w:uiPriority w:val="99"/>
    <w:semiHidden/>
    <w:unhideWhenUsed/>
    <w:rsid w:val="006E32D0"/>
    <w:pPr>
      <w:spacing w:line="240" w:lineRule="auto"/>
    </w:pPr>
    <w:rPr>
      <w:sz w:val="20"/>
      <w:szCs w:val="20"/>
    </w:rPr>
  </w:style>
  <w:style w:type="character" w:customStyle="1" w:styleId="CommentaireCar">
    <w:name w:val="Commentaire Car"/>
    <w:basedOn w:val="Policepardfaut"/>
    <w:link w:val="Commentaire"/>
    <w:uiPriority w:val="99"/>
    <w:semiHidden/>
    <w:rsid w:val="006E32D0"/>
    <w:rPr>
      <w:sz w:val="20"/>
      <w:szCs w:val="20"/>
    </w:rPr>
  </w:style>
  <w:style w:type="paragraph" w:styleId="Objetducommentaire">
    <w:name w:val="annotation subject"/>
    <w:basedOn w:val="Commentaire"/>
    <w:next w:val="Commentaire"/>
    <w:link w:val="ObjetducommentaireCar"/>
    <w:uiPriority w:val="99"/>
    <w:semiHidden/>
    <w:unhideWhenUsed/>
    <w:rsid w:val="006E32D0"/>
    <w:rPr>
      <w:b/>
      <w:bCs/>
    </w:rPr>
  </w:style>
  <w:style w:type="character" w:customStyle="1" w:styleId="ObjetducommentaireCar">
    <w:name w:val="Objet du commentaire Car"/>
    <w:basedOn w:val="CommentaireCar"/>
    <w:link w:val="Objetducommentaire"/>
    <w:uiPriority w:val="99"/>
    <w:semiHidden/>
    <w:rsid w:val="006E32D0"/>
    <w:rPr>
      <w:b/>
      <w:bCs/>
      <w:sz w:val="20"/>
      <w:szCs w:val="20"/>
    </w:rPr>
  </w:style>
  <w:style w:type="character" w:styleId="Lienhypertexte">
    <w:name w:val="Hyperlink"/>
    <w:basedOn w:val="Policepardfaut"/>
    <w:uiPriority w:val="99"/>
    <w:unhideWhenUsed/>
    <w:rsid w:val="00FA1AB4"/>
    <w:rPr>
      <w:color w:val="2998E3" w:themeColor="hyperlink"/>
      <w:u w:val="single"/>
    </w:rPr>
  </w:style>
  <w:style w:type="character" w:styleId="Mentionnonrsolue">
    <w:name w:val="Unresolved Mention"/>
    <w:basedOn w:val="Policepardfaut"/>
    <w:uiPriority w:val="99"/>
    <w:semiHidden/>
    <w:unhideWhenUsed/>
    <w:rsid w:val="00FA1AB4"/>
    <w:rPr>
      <w:color w:val="605E5C"/>
      <w:shd w:val="clear" w:color="auto" w:fill="E1DFDD"/>
    </w:rPr>
  </w:style>
  <w:style w:type="character" w:customStyle="1" w:styleId="Titre2Car">
    <w:name w:val="Titre 2 Car"/>
    <w:basedOn w:val="Policepardfaut"/>
    <w:link w:val="Titre2"/>
    <w:uiPriority w:val="9"/>
    <w:semiHidden/>
    <w:rsid w:val="00E30279"/>
    <w:rPr>
      <w:rFonts w:asciiTheme="majorHAnsi" w:eastAsiaTheme="majorEastAsia" w:hAnsiTheme="majorHAnsi" w:cstheme="majorBidi"/>
      <w:color w:val="C49A00" w:themeColor="accent1" w:themeShade="BF"/>
      <w:sz w:val="28"/>
      <w:szCs w:val="28"/>
    </w:rPr>
  </w:style>
  <w:style w:type="character" w:customStyle="1" w:styleId="Titre3Car">
    <w:name w:val="Titre 3 Car"/>
    <w:basedOn w:val="Policepardfaut"/>
    <w:link w:val="Titre3"/>
    <w:uiPriority w:val="9"/>
    <w:semiHidden/>
    <w:rsid w:val="00E30279"/>
    <w:rPr>
      <w:rFonts w:asciiTheme="majorHAnsi" w:eastAsiaTheme="majorEastAsia" w:hAnsiTheme="majorHAnsi" w:cstheme="majorBidi"/>
      <w:color w:val="404040" w:themeColor="text1" w:themeTint="BF"/>
      <w:sz w:val="26"/>
      <w:szCs w:val="26"/>
    </w:rPr>
  </w:style>
  <w:style w:type="character" w:customStyle="1" w:styleId="Titre4Car">
    <w:name w:val="Titre 4 Car"/>
    <w:basedOn w:val="Policepardfaut"/>
    <w:link w:val="Titre4"/>
    <w:uiPriority w:val="9"/>
    <w:semiHidden/>
    <w:rsid w:val="00E30279"/>
    <w:rPr>
      <w:rFonts w:asciiTheme="majorHAnsi" w:eastAsiaTheme="majorEastAsia" w:hAnsiTheme="majorHAnsi" w:cstheme="majorBidi"/>
      <w:sz w:val="24"/>
      <w:szCs w:val="24"/>
    </w:rPr>
  </w:style>
  <w:style w:type="character" w:customStyle="1" w:styleId="Titre5Car">
    <w:name w:val="Titre 5 Car"/>
    <w:basedOn w:val="Policepardfaut"/>
    <w:link w:val="Titre5"/>
    <w:uiPriority w:val="9"/>
    <w:semiHidden/>
    <w:rsid w:val="00E30279"/>
    <w:rPr>
      <w:rFonts w:asciiTheme="majorHAnsi" w:eastAsiaTheme="majorEastAsia" w:hAnsiTheme="majorHAnsi" w:cstheme="majorBidi"/>
      <w:i/>
      <w:iCs/>
      <w:sz w:val="22"/>
      <w:szCs w:val="22"/>
    </w:rPr>
  </w:style>
  <w:style w:type="character" w:customStyle="1" w:styleId="Titre6Car">
    <w:name w:val="Titre 6 Car"/>
    <w:basedOn w:val="Policepardfaut"/>
    <w:link w:val="Titre6"/>
    <w:uiPriority w:val="9"/>
    <w:semiHidden/>
    <w:rsid w:val="00E30279"/>
    <w:rPr>
      <w:rFonts w:asciiTheme="majorHAnsi" w:eastAsiaTheme="majorEastAsia" w:hAnsiTheme="majorHAnsi" w:cstheme="majorBidi"/>
      <w:color w:val="595959" w:themeColor="text1" w:themeTint="A6"/>
    </w:rPr>
  </w:style>
  <w:style w:type="character" w:customStyle="1" w:styleId="Titre7Car">
    <w:name w:val="Titre 7 Car"/>
    <w:basedOn w:val="Policepardfaut"/>
    <w:link w:val="Titre7"/>
    <w:uiPriority w:val="9"/>
    <w:semiHidden/>
    <w:rsid w:val="00E30279"/>
    <w:rPr>
      <w:rFonts w:asciiTheme="majorHAnsi" w:eastAsiaTheme="majorEastAsia" w:hAnsiTheme="majorHAnsi" w:cstheme="majorBidi"/>
      <w:i/>
      <w:iCs/>
      <w:color w:val="595959" w:themeColor="text1" w:themeTint="A6"/>
    </w:rPr>
  </w:style>
  <w:style w:type="character" w:customStyle="1" w:styleId="Titre8Car">
    <w:name w:val="Titre 8 Car"/>
    <w:basedOn w:val="Policepardfaut"/>
    <w:link w:val="Titre8"/>
    <w:uiPriority w:val="9"/>
    <w:semiHidden/>
    <w:rsid w:val="00E30279"/>
    <w:rPr>
      <w:rFonts w:asciiTheme="majorHAnsi" w:eastAsiaTheme="majorEastAsia" w:hAnsiTheme="majorHAnsi" w:cstheme="majorBidi"/>
      <w:smallCaps/>
      <w:color w:val="595959" w:themeColor="text1" w:themeTint="A6"/>
    </w:rPr>
  </w:style>
  <w:style w:type="character" w:customStyle="1" w:styleId="Titre9Car">
    <w:name w:val="Titre 9 Car"/>
    <w:basedOn w:val="Policepardfaut"/>
    <w:link w:val="Titre9"/>
    <w:uiPriority w:val="9"/>
    <w:semiHidden/>
    <w:rsid w:val="00E30279"/>
    <w:rPr>
      <w:rFonts w:asciiTheme="majorHAnsi" w:eastAsiaTheme="majorEastAsia" w:hAnsiTheme="majorHAnsi" w:cstheme="majorBidi"/>
      <w:i/>
      <w:iCs/>
      <w:smallCaps/>
      <w:color w:val="595959" w:themeColor="text1" w:themeTint="A6"/>
    </w:rPr>
  </w:style>
  <w:style w:type="paragraph" w:styleId="Lgende">
    <w:name w:val="caption"/>
    <w:basedOn w:val="Normal"/>
    <w:next w:val="Normal"/>
    <w:uiPriority w:val="35"/>
    <w:unhideWhenUsed/>
    <w:qFormat/>
    <w:rsid w:val="00E30279"/>
    <w:pPr>
      <w:spacing w:line="240" w:lineRule="auto"/>
    </w:pPr>
    <w:rPr>
      <w:b/>
      <w:bCs/>
      <w:color w:val="404040" w:themeColor="text1" w:themeTint="BF"/>
      <w:sz w:val="20"/>
      <w:szCs w:val="20"/>
    </w:rPr>
  </w:style>
  <w:style w:type="paragraph" w:styleId="Titre">
    <w:name w:val="Title"/>
    <w:basedOn w:val="Normal"/>
    <w:next w:val="Normal"/>
    <w:link w:val="TitreCar"/>
    <w:uiPriority w:val="10"/>
    <w:qFormat/>
    <w:rsid w:val="00E30279"/>
    <w:pPr>
      <w:spacing w:after="0" w:line="240" w:lineRule="auto"/>
      <w:contextualSpacing/>
    </w:pPr>
    <w:rPr>
      <w:rFonts w:asciiTheme="majorHAnsi" w:eastAsiaTheme="majorEastAsia" w:hAnsiTheme="majorHAnsi" w:cstheme="majorBidi"/>
      <w:color w:val="C49A00" w:themeColor="accent1" w:themeShade="BF"/>
      <w:spacing w:val="-7"/>
      <w:sz w:val="80"/>
      <w:szCs w:val="80"/>
    </w:rPr>
  </w:style>
  <w:style w:type="character" w:customStyle="1" w:styleId="TitreCar">
    <w:name w:val="Titre Car"/>
    <w:basedOn w:val="Policepardfaut"/>
    <w:link w:val="Titre"/>
    <w:uiPriority w:val="10"/>
    <w:rsid w:val="00E30279"/>
    <w:rPr>
      <w:rFonts w:asciiTheme="majorHAnsi" w:eastAsiaTheme="majorEastAsia" w:hAnsiTheme="majorHAnsi" w:cstheme="majorBidi"/>
      <w:color w:val="C49A00" w:themeColor="accent1" w:themeShade="BF"/>
      <w:spacing w:val="-7"/>
      <w:sz w:val="80"/>
      <w:szCs w:val="80"/>
    </w:rPr>
  </w:style>
  <w:style w:type="paragraph" w:styleId="Sous-titre">
    <w:name w:val="Subtitle"/>
    <w:basedOn w:val="Normal"/>
    <w:next w:val="Normal"/>
    <w:link w:val="Sous-titreCar"/>
    <w:uiPriority w:val="11"/>
    <w:qFormat/>
    <w:rsid w:val="00E3027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ous-titreCar">
    <w:name w:val="Sous-titre Car"/>
    <w:basedOn w:val="Policepardfaut"/>
    <w:link w:val="Sous-titre"/>
    <w:uiPriority w:val="11"/>
    <w:rsid w:val="00E30279"/>
    <w:rPr>
      <w:rFonts w:asciiTheme="majorHAnsi" w:eastAsiaTheme="majorEastAsia" w:hAnsiTheme="majorHAnsi" w:cstheme="majorBidi"/>
      <w:color w:val="404040" w:themeColor="text1" w:themeTint="BF"/>
      <w:sz w:val="30"/>
      <w:szCs w:val="30"/>
    </w:rPr>
  </w:style>
  <w:style w:type="character" w:styleId="lev">
    <w:name w:val="Strong"/>
    <w:basedOn w:val="Policepardfaut"/>
    <w:uiPriority w:val="22"/>
    <w:qFormat/>
    <w:rsid w:val="00E30279"/>
    <w:rPr>
      <w:b/>
      <w:bCs/>
    </w:rPr>
  </w:style>
  <w:style w:type="character" w:styleId="Accentuation">
    <w:name w:val="Emphasis"/>
    <w:basedOn w:val="Policepardfaut"/>
    <w:uiPriority w:val="20"/>
    <w:qFormat/>
    <w:rsid w:val="00E30279"/>
    <w:rPr>
      <w:i/>
      <w:iCs/>
    </w:rPr>
  </w:style>
  <w:style w:type="paragraph" w:styleId="Sansinterligne">
    <w:name w:val="No Spacing"/>
    <w:link w:val="SansinterligneCar"/>
    <w:uiPriority w:val="1"/>
    <w:qFormat/>
    <w:rsid w:val="00E30279"/>
    <w:pPr>
      <w:spacing w:after="0" w:line="240" w:lineRule="auto"/>
    </w:pPr>
  </w:style>
  <w:style w:type="paragraph" w:styleId="Citation">
    <w:name w:val="Quote"/>
    <w:basedOn w:val="Normal"/>
    <w:next w:val="Normal"/>
    <w:link w:val="CitationCar"/>
    <w:uiPriority w:val="29"/>
    <w:qFormat/>
    <w:rsid w:val="00E30279"/>
    <w:pPr>
      <w:spacing w:before="240" w:after="240" w:line="252" w:lineRule="auto"/>
      <w:ind w:left="864" w:right="864"/>
      <w:jc w:val="center"/>
    </w:pPr>
    <w:rPr>
      <w:i/>
      <w:iCs/>
    </w:rPr>
  </w:style>
  <w:style w:type="character" w:customStyle="1" w:styleId="CitationCar">
    <w:name w:val="Citation Car"/>
    <w:basedOn w:val="Policepardfaut"/>
    <w:link w:val="Citation"/>
    <w:uiPriority w:val="29"/>
    <w:rsid w:val="00E30279"/>
    <w:rPr>
      <w:i/>
      <w:iCs/>
    </w:rPr>
  </w:style>
  <w:style w:type="paragraph" w:styleId="Citationintense">
    <w:name w:val="Intense Quote"/>
    <w:basedOn w:val="Normal"/>
    <w:next w:val="Normal"/>
    <w:link w:val="CitationintenseCar"/>
    <w:uiPriority w:val="30"/>
    <w:qFormat/>
    <w:rsid w:val="00E30279"/>
    <w:pPr>
      <w:spacing w:before="100" w:beforeAutospacing="1" w:after="240"/>
      <w:ind w:left="864" w:right="864"/>
      <w:jc w:val="center"/>
    </w:pPr>
    <w:rPr>
      <w:rFonts w:asciiTheme="majorHAnsi" w:eastAsiaTheme="majorEastAsia" w:hAnsiTheme="majorHAnsi" w:cstheme="majorBidi"/>
      <w:color w:val="FFCA08" w:themeColor="accent1"/>
      <w:sz w:val="28"/>
      <w:szCs w:val="28"/>
    </w:rPr>
  </w:style>
  <w:style w:type="character" w:customStyle="1" w:styleId="CitationintenseCar">
    <w:name w:val="Citation intense Car"/>
    <w:basedOn w:val="Policepardfaut"/>
    <w:link w:val="Citationintense"/>
    <w:uiPriority w:val="30"/>
    <w:rsid w:val="00E30279"/>
    <w:rPr>
      <w:rFonts w:asciiTheme="majorHAnsi" w:eastAsiaTheme="majorEastAsia" w:hAnsiTheme="majorHAnsi" w:cstheme="majorBidi"/>
      <w:color w:val="FFCA08" w:themeColor="accent1"/>
      <w:sz w:val="28"/>
      <w:szCs w:val="28"/>
    </w:rPr>
  </w:style>
  <w:style w:type="character" w:styleId="Accentuationlgre">
    <w:name w:val="Subtle Emphasis"/>
    <w:basedOn w:val="Policepardfaut"/>
    <w:uiPriority w:val="19"/>
    <w:qFormat/>
    <w:rsid w:val="00E30279"/>
    <w:rPr>
      <w:i/>
      <w:iCs/>
      <w:color w:val="595959" w:themeColor="text1" w:themeTint="A6"/>
    </w:rPr>
  </w:style>
  <w:style w:type="character" w:styleId="Accentuationintense">
    <w:name w:val="Intense Emphasis"/>
    <w:basedOn w:val="Policepardfaut"/>
    <w:uiPriority w:val="21"/>
    <w:qFormat/>
    <w:rsid w:val="00E30279"/>
    <w:rPr>
      <w:b/>
      <w:bCs/>
      <w:i/>
      <w:iCs/>
    </w:rPr>
  </w:style>
  <w:style w:type="character" w:styleId="Rfrencelgre">
    <w:name w:val="Subtle Reference"/>
    <w:basedOn w:val="Policepardfaut"/>
    <w:uiPriority w:val="31"/>
    <w:qFormat/>
    <w:rsid w:val="00E30279"/>
    <w:rPr>
      <w:smallCaps/>
      <w:color w:val="404040" w:themeColor="text1" w:themeTint="BF"/>
    </w:rPr>
  </w:style>
  <w:style w:type="character" w:styleId="Rfrenceintense">
    <w:name w:val="Intense Reference"/>
    <w:basedOn w:val="Policepardfaut"/>
    <w:uiPriority w:val="32"/>
    <w:qFormat/>
    <w:rsid w:val="00E30279"/>
    <w:rPr>
      <w:b/>
      <w:bCs/>
      <w:smallCaps/>
      <w:u w:val="single"/>
    </w:rPr>
  </w:style>
  <w:style w:type="character" w:styleId="Titredulivre">
    <w:name w:val="Book Title"/>
    <w:basedOn w:val="Policepardfaut"/>
    <w:uiPriority w:val="33"/>
    <w:qFormat/>
    <w:rsid w:val="00E30279"/>
    <w:rPr>
      <w:b/>
      <w:bCs/>
      <w:smallCaps/>
    </w:rPr>
  </w:style>
  <w:style w:type="paragraph" w:styleId="En-ttedetabledesmatires">
    <w:name w:val="TOC Heading"/>
    <w:basedOn w:val="Titre1"/>
    <w:next w:val="Normal"/>
    <w:uiPriority w:val="39"/>
    <w:unhideWhenUsed/>
    <w:qFormat/>
    <w:rsid w:val="00E30279"/>
    <w:pPr>
      <w:outlineLvl w:val="9"/>
    </w:pPr>
  </w:style>
  <w:style w:type="paragraph" w:styleId="TM3">
    <w:name w:val="toc 3"/>
    <w:basedOn w:val="Normal"/>
    <w:next w:val="Normal"/>
    <w:autoRedefine/>
    <w:uiPriority w:val="39"/>
    <w:unhideWhenUsed/>
    <w:rsid w:val="00921F01"/>
    <w:pPr>
      <w:spacing w:after="100"/>
      <w:ind w:left="420"/>
    </w:pPr>
  </w:style>
  <w:style w:type="table" w:styleId="Grilledutableau">
    <w:name w:val="Table Grid"/>
    <w:basedOn w:val="TableauNormal"/>
    <w:uiPriority w:val="39"/>
    <w:rsid w:val="002E1F33"/>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unhideWhenUsed/>
    <w:rsid w:val="00A72BD9"/>
  </w:style>
  <w:style w:type="character" w:customStyle="1" w:styleId="SansinterligneCar">
    <w:name w:val="Sans interligne Car"/>
    <w:basedOn w:val="Policepardfaut"/>
    <w:link w:val="Sansinterligne"/>
    <w:uiPriority w:val="1"/>
    <w:rsid w:val="00A72BD9"/>
  </w:style>
  <w:style w:type="paragraph" w:customStyle="1" w:styleId="Titre30">
    <w:name w:val="Titre3"/>
    <w:basedOn w:val="Normal"/>
    <w:next w:val="Normal"/>
    <w:rsid w:val="0044556D"/>
    <w:pPr>
      <w:suppressAutoHyphens/>
      <w:spacing w:after="0" w:line="240" w:lineRule="auto"/>
      <w:jc w:val="center"/>
    </w:pPr>
    <w:rPr>
      <w:rFonts w:ascii="Times New Roman" w:eastAsia="Times New Roman" w:hAnsi="Times New Roman" w:cs="Times New Roman"/>
      <w:b/>
      <w:sz w:val="28"/>
      <w:szCs w:val="20"/>
      <w:lang w:eastAsia="zh-CN"/>
    </w:rPr>
  </w:style>
  <w:style w:type="paragraph" w:customStyle="1" w:styleId="p3">
    <w:name w:val="p3"/>
    <w:basedOn w:val="Normal"/>
    <w:rsid w:val="0044556D"/>
    <w:pPr>
      <w:suppressAutoHyphens/>
      <w:spacing w:after="0" w:line="240" w:lineRule="atLeast"/>
      <w:ind w:left="576" w:hanging="2016"/>
    </w:pPr>
    <w:rPr>
      <w:rFonts w:ascii="Times New Roman" w:eastAsia="Times New Roman" w:hAnsi="Times New Roman" w:cs="Times New Roman"/>
      <w:sz w:val="24"/>
      <w:szCs w:val="20"/>
      <w:lang w:val="fr-FR" w:eastAsia="zh-CN"/>
    </w:rPr>
  </w:style>
  <w:style w:type="paragraph" w:customStyle="1" w:styleId="t6">
    <w:name w:val="t6"/>
    <w:basedOn w:val="Normal"/>
    <w:rsid w:val="0044556D"/>
    <w:pPr>
      <w:suppressAutoHyphens/>
      <w:spacing w:after="0" w:line="240" w:lineRule="atLeast"/>
    </w:pPr>
    <w:rPr>
      <w:rFonts w:ascii="Times New Roman" w:eastAsia="Times New Roman" w:hAnsi="Times New Roman" w:cs="Times New Roman"/>
      <w:sz w:val="24"/>
      <w:szCs w:val="20"/>
      <w:lang w:val="fr-FR" w:eastAsia="zh-CN"/>
    </w:rPr>
  </w:style>
  <w:style w:type="paragraph" w:customStyle="1" w:styleId="gmail-msonospacing">
    <w:name w:val="gmail-msonospacing"/>
    <w:basedOn w:val="Normal"/>
    <w:rsid w:val="009D5932"/>
    <w:pPr>
      <w:spacing w:before="100" w:beforeAutospacing="1" w:after="100" w:afterAutospacing="1" w:line="240" w:lineRule="auto"/>
    </w:pPr>
    <w:rPr>
      <w:rFonts w:ascii="Calibri" w:hAnsi="Calibri" w:cs="Calibri"/>
      <w:sz w:val="22"/>
      <w:szCs w:val="22"/>
      <w:lang w:eastAsia="fr-BE"/>
    </w:rPr>
  </w:style>
  <w:style w:type="paragraph" w:customStyle="1" w:styleId="p1">
    <w:name w:val="p1"/>
    <w:basedOn w:val="Normal"/>
    <w:rsid w:val="005F4F90"/>
    <w:pPr>
      <w:suppressAutoHyphens/>
      <w:spacing w:after="0" w:line="240" w:lineRule="atLeast"/>
      <w:ind w:left="576" w:hanging="2016"/>
    </w:pPr>
    <w:rPr>
      <w:rFonts w:ascii="Times New Roman" w:eastAsia="Times New Roman" w:hAnsi="Times New Roman" w:cs="Times New Roman"/>
      <w:sz w:val="24"/>
      <w:szCs w:val="20"/>
      <w:lang w:val="fr-FR" w:eastAsia="zh-CN"/>
    </w:rPr>
  </w:style>
  <w:style w:type="paragraph" w:customStyle="1" w:styleId="t5">
    <w:name w:val="t5"/>
    <w:basedOn w:val="Normal"/>
    <w:rsid w:val="005F4F90"/>
    <w:pPr>
      <w:suppressAutoHyphens/>
      <w:spacing w:after="0" w:line="240" w:lineRule="atLeast"/>
    </w:pPr>
    <w:rPr>
      <w:rFonts w:ascii="Times New Roman" w:eastAsia="Times New Roman" w:hAnsi="Times New Roman" w:cs="Times New Roman"/>
      <w:sz w:val="24"/>
      <w:szCs w:val="20"/>
      <w:lang w:val="fr-F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45446">
      <w:bodyDiv w:val="1"/>
      <w:marLeft w:val="0"/>
      <w:marRight w:val="0"/>
      <w:marTop w:val="0"/>
      <w:marBottom w:val="0"/>
      <w:divBdr>
        <w:top w:val="none" w:sz="0" w:space="0" w:color="auto"/>
        <w:left w:val="none" w:sz="0" w:space="0" w:color="auto"/>
        <w:bottom w:val="none" w:sz="0" w:space="0" w:color="auto"/>
        <w:right w:val="none" w:sz="0" w:space="0" w:color="auto"/>
      </w:divBdr>
    </w:div>
    <w:div w:id="77219998">
      <w:bodyDiv w:val="1"/>
      <w:marLeft w:val="0"/>
      <w:marRight w:val="0"/>
      <w:marTop w:val="0"/>
      <w:marBottom w:val="0"/>
      <w:divBdr>
        <w:top w:val="none" w:sz="0" w:space="0" w:color="auto"/>
        <w:left w:val="none" w:sz="0" w:space="0" w:color="auto"/>
        <w:bottom w:val="none" w:sz="0" w:space="0" w:color="auto"/>
        <w:right w:val="none" w:sz="0" w:space="0" w:color="auto"/>
      </w:divBdr>
    </w:div>
    <w:div w:id="106122814">
      <w:bodyDiv w:val="1"/>
      <w:marLeft w:val="0"/>
      <w:marRight w:val="0"/>
      <w:marTop w:val="0"/>
      <w:marBottom w:val="0"/>
      <w:divBdr>
        <w:top w:val="none" w:sz="0" w:space="0" w:color="auto"/>
        <w:left w:val="none" w:sz="0" w:space="0" w:color="auto"/>
        <w:bottom w:val="none" w:sz="0" w:space="0" w:color="auto"/>
        <w:right w:val="none" w:sz="0" w:space="0" w:color="auto"/>
      </w:divBdr>
    </w:div>
    <w:div w:id="411436516">
      <w:bodyDiv w:val="1"/>
      <w:marLeft w:val="0"/>
      <w:marRight w:val="0"/>
      <w:marTop w:val="0"/>
      <w:marBottom w:val="0"/>
      <w:divBdr>
        <w:top w:val="none" w:sz="0" w:space="0" w:color="auto"/>
        <w:left w:val="none" w:sz="0" w:space="0" w:color="auto"/>
        <w:bottom w:val="none" w:sz="0" w:space="0" w:color="auto"/>
        <w:right w:val="none" w:sz="0" w:space="0" w:color="auto"/>
      </w:divBdr>
    </w:div>
    <w:div w:id="556865089">
      <w:bodyDiv w:val="1"/>
      <w:marLeft w:val="0"/>
      <w:marRight w:val="0"/>
      <w:marTop w:val="0"/>
      <w:marBottom w:val="0"/>
      <w:divBdr>
        <w:top w:val="none" w:sz="0" w:space="0" w:color="auto"/>
        <w:left w:val="none" w:sz="0" w:space="0" w:color="auto"/>
        <w:bottom w:val="none" w:sz="0" w:space="0" w:color="auto"/>
        <w:right w:val="none" w:sz="0" w:space="0" w:color="auto"/>
      </w:divBdr>
    </w:div>
    <w:div w:id="578366999">
      <w:bodyDiv w:val="1"/>
      <w:marLeft w:val="0"/>
      <w:marRight w:val="0"/>
      <w:marTop w:val="0"/>
      <w:marBottom w:val="0"/>
      <w:divBdr>
        <w:top w:val="none" w:sz="0" w:space="0" w:color="auto"/>
        <w:left w:val="none" w:sz="0" w:space="0" w:color="auto"/>
        <w:bottom w:val="none" w:sz="0" w:space="0" w:color="auto"/>
        <w:right w:val="none" w:sz="0" w:space="0" w:color="auto"/>
      </w:divBdr>
    </w:div>
    <w:div w:id="682708561">
      <w:bodyDiv w:val="1"/>
      <w:marLeft w:val="0"/>
      <w:marRight w:val="0"/>
      <w:marTop w:val="0"/>
      <w:marBottom w:val="0"/>
      <w:divBdr>
        <w:top w:val="none" w:sz="0" w:space="0" w:color="auto"/>
        <w:left w:val="none" w:sz="0" w:space="0" w:color="auto"/>
        <w:bottom w:val="none" w:sz="0" w:space="0" w:color="auto"/>
        <w:right w:val="none" w:sz="0" w:space="0" w:color="auto"/>
      </w:divBdr>
    </w:div>
    <w:div w:id="832991871">
      <w:bodyDiv w:val="1"/>
      <w:marLeft w:val="0"/>
      <w:marRight w:val="0"/>
      <w:marTop w:val="0"/>
      <w:marBottom w:val="0"/>
      <w:divBdr>
        <w:top w:val="none" w:sz="0" w:space="0" w:color="auto"/>
        <w:left w:val="none" w:sz="0" w:space="0" w:color="auto"/>
        <w:bottom w:val="none" w:sz="0" w:space="0" w:color="auto"/>
        <w:right w:val="none" w:sz="0" w:space="0" w:color="auto"/>
      </w:divBdr>
    </w:div>
    <w:div w:id="1345475405">
      <w:bodyDiv w:val="1"/>
      <w:marLeft w:val="0"/>
      <w:marRight w:val="0"/>
      <w:marTop w:val="0"/>
      <w:marBottom w:val="0"/>
      <w:divBdr>
        <w:top w:val="none" w:sz="0" w:space="0" w:color="auto"/>
        <w:left w:val="none" w:sz="0" w:space="0" w:color="auto"/>
        <w:bottom w:val="none" w:sz="0" w:space="0" w:color="auto"/>
        <w:right w:val="none" w:sz="0" w:space="0" w:color="auto"/>
      </w:divBdr>
    </w:div>
    <w:div w:id="1416433223">
      <w:bodyDiv w:val="1"/>
      <w:marLeft w:val="0"/>
      <w:marRight w:val="0"/>
      <w:marTop w:val="0"/>
      <w:marBottom w:val="0"/>
      <w:divBdr>
        <w:top w:val="none" w:sz="0" w:space="0" w:color="auto"/>
        <w:left w:val="none" w:sz="0" w:space="0" w:color="auto"/>
        <w:bottom w:val="none" w:sz="0" w:space="0" w:color="auto"/>
        <w:right w:val="none" w:sz="0" w:space="0" w:color="auto"/>
      </w:divBdr>
    </w:div>
    <w:div w:id="1484077350">
      <w:bodyDiv w:val="1"/>
      <w:marLeft w:val="0"/>
      <w:marRight w:val="0"/>
      <w:marTop w:val="0"/>
      <w:marBottom w:val="0"/>
      <w:divBdr>
        <w:top w:val="none" w:sz="0" w:space="0" w:color="auto"/>
        <w:left w:val="none" w:sz="0" w:space="0" w:color="auto"/>
        <w:bottom w:val="none" w:sz="0" w:space="0" w:color="auto"/>
        <w:right w:val="none" w:sz="0" w:space="0" w:color="auto"/>
      </w:divBdr>
    </w:div>
    <w:div w:id="1500190123">
      <w:bodyDiv w:val="1"/>
      <w:marLeft w:val="0"/>
      <w:marRight w:val="0"/>
      <w:marTop w:val="0"/>
      <w:marBottom w:val="0"/>
      <w:divBdr>
        <w:top w:val="none" w:sz="0" w:space="0" w:color="auto"/>
        <w:left w:val="none" w:sz="0" w:space="0" w:color="auto"/>
        <w:bottom w:val="none" w:sz="0" w:space="0" w:color="auto"/>
        <w:right w:val="none" w:sz="0" w:space="0" w:color="auto"/>
      </w:divBdr>
    </w:div>
    <w:div w:id="1657612103">
      <w:bodyDiv w:val="1"/>
      <w:marLeft w:val="0"/>
      <w:marRight w:val="0"/>
      <w:marTop w:val="0"/>
      <w:marBottom w:val="0"/>
      <w:divBdr>
        <w:top w:val="none" w:sz="0" w:space="0" w:color="auto"/>
        <w:left w:val="none" w:sz="0" w:space="0" w:color="auto"/>
        <w:bottom w:val="none" w:sz="0" w:space="0" w:color="auto"/>
        <w:right w:val="none" w:sz="0" w:space="0" w:color="auto"/>
      </w:divBdr>
    </w:div>
    <w:div w:id="1895265023">
      <w:bodyDiv w:val="1"/>
      <w:marLeft w:val="0"/>
      <w:marRight w:val="0"/>
      <w:marTop w:val="0"/>
      <w:marBottom w:val="0"/>
      <w:divBdr>
        <w:top w:val="none" w:sz="0" w:space="0" w:color="auto"/>
        <w:left w:val="none" w:sz="0" w:space="0" w:color="auto"/>
        <w:bottom w:val="none" w:sz="0" w:space="0" w:color="auto"/>
        <w:right w:val="none" w:sz="0" w:space="0" w:color="auto"/>
      </w:divBdr>
    </w:div>
    <w:div w:id="1938520661">
      <w:bodyDiv w:val="1"/>
      <w:marLeft w:val="0"/>
      <w:marRight w:val="0"/>
      <w:marTop w:val="0"/>
      <w:marBottom w:val="0"/>
      <w:divBdr>
        <w:top w:val="none" w:sz="0" w:space="0" w:color="auto"/>
        <w:left w:val="none" w:sz="0" w:space="0" w:color="auto"/>
        <w:bottom w:val="none" w:sz="0" w:space="0" w:color="auto"/>
        <w:right w:val="none" w:sz="0" w:space="0" w:color="auto"/>
      </w:divBdr>
    </w:div>
    <w:div w:id="212364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emf"/><Relationship Id="rId26" Type="http://schemas.openxmlformats.org/officeDocument/2006/relationships/image" Target="media/image13.jpeg"/><Relationship Id="rId39"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lahure.colette@gmail.com" TargetMode="External"/><Relationship Id="rId17" Type="http://schemas.openxmlformats.org/officeDocument/2006/relationships/hyperlink" Target="http://www.butgenbach.info" TargetMode="External"/><Relationship Id="rId25" Type="http://schemas.openxmlformats.org/officeDocument/2006/relationships/image" Target="media/image12.png"/><Relationship Id="rId33" Type="http://schemas.openxmlformats.org/officeDocument/2006/relationships/hyperlink" Target="mailto:dpphil@live.be"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emf"/><Relationship Id="rId29" Type="http://schemas.openxmlformats.org/officeDocument/2006/relationships/hyperlink" Target="mailto:pcfbve19@gmail.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hotel-du-lac-butgenbach.hotelmix.fr/" TargetMode="External"/><Relationship Id="rId24" Type="http://schemas.openxmlformats.org/officeDocument/2006/relationships/image" Target="media/image11.svg"/><Relationship Id="rId32" Type="http://schemas.openxmlformats.org/officeDocument/2006/relationships/image" Target="media/image18.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5.sv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image" Target="media/image17.sv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tourismestavelot.be/fr/manufacture-d-orgues-thomas" TargetMode="External"/><Relationship Id="rId22" Type="http://schemas.openxmlformats.org/officeDocument/2006/relationships/hyperlink" Target="mailto:pcfbve19@gmail.com" TargetMode="Externa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eader" Target="header2.xml"/></Relationships>
</file>

<file path=word/theme/theme1.xml><?xml version="1.0" encoding="utf-8"?>
<a:theme xmlns:a="http://schemas.openxmlformats.org/drawingml/2006/main" name="Thème Office">
  <a:themeElements>
    <a:clrScheme name="Jaune">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acé">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Spécial Tour de France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DAE52A-807C-424A-B91D-B8A0288C2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21</Pages>
  <Words>5635</Words>
  <Characters>30996</Characters>
  <Application>Microsoft Office Word</Application>
  <DocSecurity>0</DocSecurity>
  <Lines>258</Lines>
  <Paragraphs>73</Paragraphs>
  <ScaleCrop>false</ScaleCrop>
  <HeadingPairs>
    <vt:vector size="2" baseType="variant">
      <vt:variant>
        <vt:lpstr>Titre</vt:lpstr>
      </vt:variant>
      <vt:variant>
        <vt:i4>1</vt:i4>
      </vt:variant>
    </vt:vector>
  </HeadingPairs>
  <TitlesOfParts>
    <vt:vector size="1" baseType="lpstr">
      <vt:lpstr>Le           Baudet Railleur n°204</vt:lpstr>
    </vt:vector>
  </TitlesOfParts>
  <Company/>
  <LinksUpToDate>false</LinksUpToDate>
  <CharactersWithSpaces>36558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Baudet Railleur n°204</dc:title>
  <dc:subject>Avril – mai - juin 2023</dc:subject>
  <dc:creator>Revue trimestrielle du Cyclo Club Bertrix</dc:creator>
  <cp:keywords/>
  <dc:description/>
  <cp:lastModifiedBy>Pierre Cornet</cp:lastModifiedBy>
  <cp:revision>161</cp:revision>
  <cp:lastPrinted>2022-01-28T08:47:00Z</cp:lastPrinted>
  <dcterms:created xsi:type="dcterms:W3CDTF">2022-01-28T09:00:00Z</dcterms:created>
  <dcterms:modified xsi:type="dcterms:W3CDTF">2023-04-06T07:00:00Z</dcterms:modified>
</cp:coreProperties>
</file>